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1863" w14:textId="77777777" w:rsidR="00D322E9" w:rsidRPr="00A10D46" w:rsidRDefault="00D322E9" w:rsidP="00D322E9">
      <w:pPr>
        <w:spacing w:after="0" w:line="240" w:lineRule="auto"/>
        <w:ind w:left="6237" w:hanging="708"/>
        <w:jc w:val="both"/>
        <w:rPr>
          <w:rFonts w:ascii="Times New Roman" w:eastAsia="Times New Roman" w:hAnsi="Times New Roman" w:cs="Times New Roman"/>
          <w:lang w:eastAsia="lt-LT"/>
        </w:rPr>
      </w:pPr>
      <w:r w:rsidRPr="00A10D46">
        <w:rPr>
          <w:rFonts w:ascii="Times New Roman" w:eastAsia="Times New Roman" w:hAnsi="Times New Roman" w:cs="Times New Roman"/>
          <w:lang w:eastAsia="lt-LT"/>
        </w:rPr>
        <w:t>PATVIRTINTA</w:t>
      </w:r>
    </w:p>
    <w:p w14:paraId="41456C00" w14:textId="77777777" w:rsidR="00D322E9" w:rsidRPr="00A10D46" w:rsidRDefault="00D322E9" w:rsidP="00D322E9">
      <w:pPr>
        <w:spacing w:after="0" w:line="240" w:lineRule="auto"/>
        <w:ind w:left="6237" w:hanging="708"/>
        <w:jc w:val="both"/>
        <w:rPr>
          <w:rFonts w:ascii="Times New Roman" w:eastAsia="Times New Roman" w:hAnsi="Times New Roman" w:cs="Times New Roman"/>
          <w:lang w:eastAsia="lt-LT"/>
        </w:rPr>
      </w:pPr>
      <w:r w:rsidRPr="00A10D46">
        <w:rPr>
          <w:rFonts w:ascii="Times New Roman" w:eastAsia="Times New Roman" w:hAnsi="Times New Roman" w:cs="Times New Roman"/>
          <w:lang w:eastAsia="lt-LT"/>
        </w:rPr>
        <w:t xml:space="preserve">Šilalės švietimo pagalbos tarnybos direktoriaus </w:t>
      </w:r>
    </w:p>
    <w:p w14:paraId="6B0F4D7E" w14:textId="2E9C5506" w:rsidR="00D322E9" w:rsidRPr="00A10D46" w:rsidRDefault="00D322E9" w:rsidP="00D322E9">
      <w:pPr>
        <w:spacing w:after="0" w:line="240" w:lineRule="auto"/>
        <w:ind w:left="6237" w:hanging="708"/>
        <w:jc w:val="both"/>
        <w:rPr>
          <w:rFonts w:ascii="Times New Roman" w:eastAsia="Times New Roman" w:hAnsi="Times New Roman" w:cs="Times New Roman"/>
          <w:lang w:eastAsia="lt-LT"/>
        </w:rPr>
      </w:pPr>
      <w:r w:rsidRPr="00A10D46">
        <w:rPr>
          <w:rFonts w:ascii="Times New Roman" w:eastAsia="Times New Roman" w:hAnsi="Times New Roman" w:cs="Times New Roman"/>
          <w:lang w:eastAsia="lt-LT"/>
        </w:rPr>
        <w:t xml:space="preserve">2024 m. </w:t>
      </w:r>
      <w:r w:rsidR="00CA7781">
        <w:rPr>
          <w:rFonts w:ascii="Times New Roman" w:eastAsia="Times New Roman" w:hAnsi="Times New Roman" w:cs="Times New Roman"/>
          <w:color w:val="000000"/>
          <w:lang w:eastAsia="lt-LT"/>
        </w:rPr>
        <w:t xml:space="preserve">spalio </w:t>
      </w:r>
      <w:r w:rsidR="00AB39C7">
        <w:rPr>
          <w:rFonts w:ascii="Times New Roman" w:eastAsia="Times New Roman" w:hAnsi="Times New Roman" w:cs="Times New Roman"/>
          <w:color w:val="000000"/>
          <w:lang w:eastAsia="lt-LT"/>
        </w:rPr>
        <w:t>31</w:t>
      </w:r>
      <w:r w:rsidR="00400777" w:rsidRPr="00A10D46">
        <w:rPr>
          <w:rFonts w:ascii="Times New Roman" w:eastAsia="Times New Roman" w:hAnsi="Times New Roman" w:cs="Times New Roman"/>
          <w:color w:val="000000"/>
          <w:lang w:eastAsia="lt-LT"/>
        </w:rPr>
        <w:t xml:space="preserve"> </w:t>
      </w:r>
      <w:r w:rsidRPr="00A10D46">
        <w:rPr>
          <w:rFonts w:ascii="Times New Roman" w:eastAsia="Times New Roman" w:hAnsi="Times New Roman" w:cs="Times New Roman"/>
          <w:color w:val="000000"/>
          <w:lang w:eastAsia="lt-LT"/>
        </w:rPr>
        <w:t>d.</w:t>
      </w:r>
      <w:r w:rsidRPr="00A10D46">
        <w:rPr>
          <w:rFonts w:ascii="Times New Roman" w:eastAsia="Times New Roman" w:hAnsi="Times New Roman" w:cs="Times New Roman"/>
          <w:color w:val="FF0000"/>
          <w:lang w:eastAsia="lt-LT"/>
        </w:rPr>
        <w:t xml:space="preserve"> </w:t>
      </w:r>
      <w:r w:rsidRPr="00A10D46">
        <w:rPr>
          <w:rFonts w:ascii="Times New Roman" w:eastAsia="Times New Roman" w:hAnsi="Times New Roman" w:cs="Times New Roman"/>
          <w:lang w:eastAsia="lt-LT"/>
        </w:rPr>
        <w:t>įsakymu Nr. Į-</w:t>
      </w:r>
      <w:r w:rsidR="00CA7781">
        <w:rPr>
          <w:rFonts w:ascii="Times New Roman" w:eastAsia="Times New Roman" w:hAnsi="Times New Roman" w:cs="Times New Roman"/>
          <w:lang w:eastAsia="lt-LT"/>
        </w:rPr>
        <w:t>87</w:t>
      </w:r>
    </w:p>
    <w:p w14:paraId="4F053AC8" w14:textId="23670204" w:rsidR="003D462D" w:rsidRPr="00A10D46" w:rsidRDefault="003D462D" w:rsidP="003D462D">
      <w:pPr>
        <w:spacing w:after="0" w:line="240" w:lineRule="auto"/>
        <w:ind w:left="6379"/>
        <w:jc w:val="both"/>
        <w:rPr>
          <w:rFonts w:ascii="Times New Roman" w:eastAsia="Times New Roman" w:hAnsi="Times New Roman" w:cs="Times New Roman"/>
          <w:lang w:eastAsia="lt-LT"/>
        </w:rPr>
      </w:pPr>
    </w:p>
    <w:p w14:paraId="05502513" w14:textId="77777777" w:rsidR="003D462D" w:rsidRPr="00A10D46" w:rsidRDefault="003D462D" w:rsidP="003D462D">
      <w:pPr>
        <w:spacing w:after="0" w:line="240" w:lineRule="auto"/>
        <w:jc w:val="center"/>
        <w:rPr>
          <w:rFonts w:ascii="Times New Roman" w:eastAsia="Times New Roman" w:hAnsi="Times New Roman" w:cs="Times New Roman"/>
          <w:b/>
          <w:sz w:val="16"/>
          <w:szCs w:val="16"/>
          <w:lang w:eastAsia="lt-LT"/>
        </w:rPr>
      </w:pPr>
    </w:p>
    <w:p w14:paraId="6EAB0325" w14:textId="77777777" w:rsidR="003D462D" w:rsidRPr="00A10D46" w:rsidRDefault="003D462D" w:rsidP="003D462D">
      <w:pPr>
        <w:spacing w:after="0" w:line="240" w:lineRule="auto"/>
        <w:jc w:val="center"/>
        <w:rPr>
          <w:rFonts w:ascii="Times New Roman" w:eastAsia="Times New Roman" w:hAnsi="Times New Roman" w:cs="Times New Roman"/>
          <w:b/>
          <w:sz w:val="24"/>
          <w:szCs w:val="24"/>
          <w:lang w:eastAsia="lt-LT"/>
        </w:rPr>
      </w:pPr>
      <w:r w:rsidRPr="00A10D46">
        <w:rPr>
          <w:rFonts w:ascii="Times New Roman" w:eastAsia="Times New Roman" w:hAnsi="Times New Roman" w:cs="Times New Roman"/>
          <w:b/>
          <w:sz w:val="24"/>
          <w:szCs w:val="24"/>
          <w:lang w:eastAsia="lt-LT"/>
        </w:rPr>
        <w:t xml:space="preserve">ŠILALĖS ŠVIETIMO PAGALBOS TARNYBOS </w:t>
      </w:r>
    </w:p>
    <w:p w14:paraId="31A499F4" w14:textId="4D0D6864" w:rsidR="003D462D" w:rsidRPr="00A10D46" w:rsidRDefault="00795B84" w:rsidP="003D462D">
      <w:pPr>
        <w:spacing w:after="0" w:line="240" w:lineRule="auto"/>
        <w:jc w:val="center"/>
        <w:rPr>
          <w:rFonts w:ascii="Times New Roman" w:eastAsia="Times New Roman" w:hAnsi="Times New Roman" w:cs="Times New Roman"/>
          <w:b/>
          <w:sz w:val="24"/>
          <w:szCs w:val="24"/>
          <w:lang w:eastAsia="lt-LT"/>
        </w:rPr>
      </w:pPr>
      <w:r w:rsidRPr="00A10D46">
        <w:rPr>
          <w:rFonts w:ascii="Times New Roman" w:eastAsia="Times New Roman" w:hAnsi="Times New Roman" w:cs="Times New Roman"/>
          <w:b/>
          <w:sz w:val="24"/>
          <w:szCs w:val="24"/>
          <w:lang w:eastAsia="lt-LT"/>
        </w:rPr>
        <w:t>2024</w:t>
      </w:r>
      <w:r w:rsidR="003D462D" w:rsidRPr="00A10D46">
        <w:rPr>
          <w:rFonts w:ascii="Times New Roman" w:eastAsia="Times New Roman" w:hAnsi="Times New Roman" w:cs="Times New Roman"/>
          <w:b/>
          <w:sz w:val="24"/>
          <w:szCs w:val="24"/>
          <w:lang w:eastAsia="lt-LT"/>
        </w:rPr>
        <w:t xml:space="preserve"> M. </w:t>
      </w:r>
      <w:r w:rsidR="00F41076" w:rsidRPr="00A10D46">
        <w:rPr>
          <w:rFonts w:ascii="Times New Roman" w:eastAsia="Times New Roman" w:hAnsi="Times New Roman" w:cs="Times New Roman"/>
          <w:b/>
          <w:sz w:val="24"/>
          <w:szCs w:val="24"/>
          <w:lang w:eastAsia="lt-LT"/>
        </w:rPr>
        <w:t>LAPKRIČIO</w:t>
      </w:r>
      <w:r w:rsidR="003D462D" w:rsidRPr="00A10D46">
        <w:rPr>
          <w:rFonts w:ascii="Times New Roman" w:eastAsia="Times New Roman" w:hAnsi="Times New Roman" w:cs="Times New Roman"/>
          <w:b/>
          <w:sz w:val="24"/>
          <w:szCs w:val="24"/>
          <w:lang w:eastAsia="lt-LT"/>
        </w:rPr>
        <w:t xml:space="preserve"> MĖN. VEIKLOS PLANAS</w:t>
      </w:r>
    </w:p>
    <w:p w14:paraId="12B2F4B1" w14:textId="77777777" w:rsidR="003D462D" w:rsidRPr="00A10D46" w:rsidRDefault="003D462D" w:rsidP="003D462D">
      <w:pPr>
        <w:spacing w:after="0" w:line="240" w:lineRule="auto"/>
        <w:jc w:val="center"/>
        <w:rPr>
          <w:rFonts w:ascii="Times New Roman" w:eastAsia="Times New Roman" w:hAnsi="Times New Roman" w:cs="Times New Roman"/>
          <w:b/>
          <w:sz w:val="16"/>
          <w:szCs w:val="16"/>
          <w:lang w:eastAsia="lt-LT"/>
        </w:rPr>
      </w:pPr>
    </w:p>
    <w:tbl>
      <w:tblPr>
        <w:tblStyle w:val="Lentelstinklelis"/>
        <w:tblW w:w="9790" w:type="dxa"/>
        <w:tblInd w:w="-289" w:type="dxa"/>
        <w:tblLayout w:type="fixed"/>
        <w:tblLook w:val="01E0" w:firstRow="1" w:lastRow="1" w:firstColumn="1" w:lastColumn="1" w:noHBand="0" w:noVBand="0"/>
      </w:tblPr>
      <w:tblGrid>
        <w:gridCol w:w="851"/>
        <w:gridCol w:w="1985"/>
        <w:gridCol w:w="5386"/>
        <w:gridCol w:w="1568"/>
      </w:tblGrid>
      <w:tr w:rsidR="003D462D" w:rsidRPr="00A10D46" w14:paraId="06B833E2" w14:textId="77777777" w:rsidTr="00D43ED9">
        <w:trPr>
          <w:trHeight w:val="704"/>
        </w:trPr>
        <w:tc>
          <w:tcPr>
            <w:tcW w:w="9790" w:type="dxa"/>
            <w:gridSpan w:val="4"/>
          </w:tcPr>
          <w:p w14:paraId="7661F5FA" w14:textId="77777777" w:rsidR="003D462D" w:rsidRPr="00A10D46" w:rsidRDefault="003D462D" w:rsidP="00D43ED9">
            <w:pPr>
              <w:spacing w:line="276" w:lineRule="auto"/>
              <w:rPr>
                <w:rFonts w:ascii="Times New Roman" w:eastAsia="Times New Roman" w:hAnsi="Times New Roman" w:cs="Times New Roman"/>
                <w:sz w:val="24"/>
                <w:szCs w:val="24"/>
                <w:lang w:eastAsia="lt-LT"/>
              </w:rPr>
            </w:pPr>
          </w:p>
          <w:p w14:paraId="27266332" w14:textId="77777777" w:rsidR="003D462D" w:rsidRPr="00A10D46" w:rsidRDefault="003D462D" w:rsidP="00D43ED9">
            <w:pPr>
              <w:spacing w:line="276" w:lineRule="auto"/>
              <w:ind w:left="360"/>
              <w:jc w:val="center"/>
              <w:rPr>
                <w:rFonts w:ascii="Times New Roman" w:eastAsia="Times New Roman" w:hAnsi="Times New Roman" w:cs="Times New Roman"/>
                <w:b/>
                <w:lang w:eastAsia="lt-LT"/>
              </w:rPr>
            </w:pPr>
            <w:r w:rsidRPr="00A10D46">
              <w:rPr>
                <w:rFonts w:ascii="Times New Roman" w:eastAsia="Times New Roman" w:hAnsi="Times New Roman" w:cs="Times New Roman"/>
                <w:b/>
                <w:sz w:val="24"/>
                <w:szCs w:val="24"/>
                <w:lang w:eastAsia="lt-LT"/>
              </w:rPr>
              <w:t>I. KVALIFIKACIJOS TOBULINIMO RENGINIAI</w:t>
            </w:r>
          </w:p>
        </w:tc>
      </w:tr>
      <w:tr w:rsidR="003D462D" w:rsidRPr="00A10D46" w14:paraId="5DC5A9F0" w14:textId="77777777" w:rsidTr="00D43ED9">
        <w:trPr>
          <w:trHeight w:val="356"/>
        </w:trPr>
        <w:tc>
          <w:tcPr>
            <w:tcW w:w="2836" w:type="dxa"/>
            <w:gridSpan w:val="2"/>
            <w:hideMark/>
          </w:tcPr>
          <w:p w14:paraId="63AB19D9" w14:textId="77777777" w:rsidR="003D462D" w:rsidRPr="00A10D46" w:rsidRDefault="003D462D" w:rsidP="00D43ED9">
            <w:pPr>
              <w:spacing w:line="276" w:lineRule="auto"/>
              <w:jc w:val="center"/>
              <w:rPr>
                <w:rFonts w:ascii="Times New Roman" w:eastAsia="Times New Roman" w:hAnsi="Times New Roman" w:cs="Times New Roman"/>
                <w:b/>
                <w:szCs w:val="20"/>
                <w:lang w:eastAsia="lt-LT"/>
              </w:rPr>
            </w:pPr>
            <w:r w:rsidRPr="00A10D46">
              <w:rPr>
                <w:rFonts w:ascii="Times New Roman" w:eastAsia="Times New Roman" w:hAnsi="Times New Roman" w:cs="Times New Roman"/>
                <w:b/>
                <w:szCs w:val="20"/>
                <w:lang w:eastAsia="lt-LT"/>
              </w:rPr>
              <w:t xml:space="preserve">          Data, laikas, vieta</w:t>
            </w:r>
          </w:p>
        </w:tc>
        <w:tc>
          <w:tcPr>
            <w:tcW w:w="5386" w:type="dxa"/>
            <w:hideMark/>
          </w:tcPr>
          <w:p w14:paraId="360B953D" w14:textId="77777777" w:rsidR="003D462D" w:rsidRPr="00A10D46" w:rsidRDefault="003D462D" w:rsidP="00D43ED9">
            <w:pPr>
              <w:spacing w:line="276" w:lineRule="auto"/>
              <w:jc w:val="center"/>
              <w:rPr>
                <w:rFonts w:ascii="Times New Roman" w:eastAsia="Times New Roman" w:hAnsi="Times New Roman" w:cs="Times New Roman"/>
                <w:b/>
                <w:color w:val="000000"/>
                <w:szCs w:val="20"/>
                <w:lang w:eastAsia="lt-LT"/>
              </w:rPr>
            </w:pPr>
            <w:r w:rsidRPr="00A10D46">
              <w:rPr>
                <w:rFonts w:ascii="Times New Roman" w:eastAsia="Times New Roman" w:hAnsi="Times New Roman" w:cs="Times New Roman"/>
                <w:b/>
                <w:color w:val="000000"/>
                <w:szCs w:val="20"/>
                <w:lang w:eastAsia="lt-LT"/>
              </w:rPr>
              <w:t>Renginio pavadinimas, trumpas turinys/anotacija</w:t>
            </w:r>
          </w:p>
        </w:tc>
        <w:tc>
          <w:tcPr>
            <w:tcW w:w="1568" w:type="dxa"/>
            <w:hideMark/>
          </w:tcPr>
          <w:p w14:paraId="75692537" w14:textId="77777777" w:rsidR="003D462D" w:rsidRPr="00A10D46" w:rsidRDefault="003D462D" w:rsidP="00D43ED9">
            <w:pPr>
              <w:spacing w:line="276" w:lineRule="auto"/>
              <w:jc w:val="center"/>
              <w:rPr>
                <w:rFonts w:ascii="Times New Roman" w:eastAsia="Times New Roman" w:hAnsi="Times New Roman" w:cs="Times New Roman"/>
                <w:b/>
                <w:szCs w:val="20"/>
                <w:lang w:eastAsia="lt-LT"/>
              </w:rPr>
            </w:pPr>
            <w:r w:rsidRPr="00A10D46">
              <w:rPr>
                <w:rFonts w:ascii="Times New Roman" w:eastAsia="Times New Roman" w:hAnsi="Times New Roman" w:cs="Times New Roman"/>
                <w:b/>
                <w:szCs w:val="20"/>
                <w:lang w:eastAsia="lt-LT"/>
              </w:rPr>
              <w:t xml:space="preserve">Pastabos </w:t>
            </w:r>
          </w:p>
        </w:tc>
      </w:tr>
      <w:tr w:rsidR="005C6A16" w:rsidRPr="00A10D46" w14:paraId="1C0E219B" w14:textId="77777777" w:rsidTr="00866195">
        <w:trPr>
          <w:trHeight w:val="889"/>
        </w:trPr>
        <w:tc>
          <w:tcPr>
            <w:tcW w:w="851" w:type="dxa"/>
          </w:tcPr>
          <w:p w14:paraId="368C5F49" w14:textId="77777777" w:rsidR="005C6A16" w:rsidRPr="00A10D46" w:rsidRDefault="005C6A16" w:rsidP="005C6A16">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57531407" w14:textId="68F803FE" w:rsidR="005C6A16" w:rsidRPr="004C42BD" w:rsidRDefault="005C6A16" w:rsidP="005C6A16">
            <w:pPr>
              <w:pStyle w:val="Betarp"/>
              <w:spacing w:line="252" w:lineRule="auto"/>
              <w:jc w:val="center"/>
              <w:rPr>
                <w:rFonts w:ascii="Times New Roman" w:hAnsi="Times New Roman" w:cs="Times New Roman"/>
                <w:sz w:val="19"/>
                <w:szCs w:val="19"/>
                <w:lang w:eastAsia="en-US"/>
              </w:rPr>
            </w:pPr>
            <w:r w:rsidRPr="004C42BD">
              <w:rPr>
                <w:rFonts w:ascii="Times New Roman" w:hAnsi="Times New Roman" w:cs="Times New Roman"/>
                <w:sz w:val="19"/>
                <w:szCs w:val="19"/>
                <w:lang w:eastAsia="en-US"/>
              </w:rPr>
              <w:t>Lapkričio 7 d.</w:t>
            </w:r>
          </w:p>
          <w:p w14:paraId="2934334D" w14:textId="7BB8B6BF" w:rsidR="005C6A16" w:rsidRPr="004C42BD" w:rsidRDefault="004C42BD" w:rsidP="005C6A16">
            <w:pPr>
              <w:pStyle w:val="Betarp"/>
              <w:spacing w:line="252" w:lineRule="auto"/>
              <w:jc w:val="center"/>
              <w:rPr>
                <w:rFonts w:ascii="Times New Roman" w:hAnsi="Times New Roman" w:cs="Times New Roman"/>
                <w:sz w:val="19"/>
                <w:szCs w:val="19"/>
                <w:lang w:eastAsia="en-US"/>
              </w:rPr>
            </w:pPr>
            <w:r w:rsidRPr="004C42BD">
              <w:rPr>
                <w:rFonts w:ascii="Times New Roman" w:hAnsi="Times New Roman" w:cs="Times New Roman"/>
                <w:sz w:val="19"/>
                <w:szCs w:val="19"/>
                <w:lang w:eastAsia="en-US"/>
              </w:rPr>
              <w:t>14.30</w:t>
            </w:r>
            <w:r w:rsidR="005C6A16" w:rsidRPr="004C42BD">
              <w:rPr>
                <w:rFonts w:ascii="Times New Roman" w:hAnsi="Times New Roman" w:cs="Times New Roman"/>
                <w:sz w:val="19"/>
                <w:szCs w:val="19"/>
                <w:lang w:eastAsia="en-US"/>
              </w:rPr>
              <w:t xml:space="preserve"> val.</w:t>
            </w:r>
          </w:p>
          <w:p w14:paraId="423042B8" w14:textId="7A5C0602" w:rsidR="005C6A16" w:rsidRPr="004C42BD" w:rsidRDefault="005C6A16" w:rsidP="005C6A16">
            <w:pPr>
              <w:pStyle w:val="Betarp"/>
              <w:spacing w:line="252" w:lineRule="auto"/>
              <w:jc w:val="center"/>
              <w:rPr>
                <w:rFonts w:ascii="Times New Roman" w:hAnsi="Times New Roman" w:cs="Times New Roman"/>
                <w:sz w:val="19"/>
                <w:szCs w:val="19"/>
                <w:lang w:eastAsia="en-US"/>
                <w14:ligatures w14:val="standardContextual"/>
              </w:rPr>
            </w:pPr>
            <w:r w:rsidRPr="004C42BD">
              <w:rPr>
                <w:rFonts w:ascii="Times New Roman" w:hAnsi="Times New Roman" w:cs="Times New Roman"/>
                <w:sz w:val="19"/>
                <w:szCs w:val="19"/>
                <w:lang w:eastAsia="en-US"/>
              </w:rPr>
              <w:t>Šilalės Dariaus ir Girėno progimnazija</w:t>
            </w:r>
          </w:p>
        </w:tc>
        <w:tc>
          <w:tcPr>
            <w:tcW w:w="5386" w:type="dxa"/>
            <w:tcBorders>
              <w:top w:val="single" w:sz="8" w:space="0" w:color="auto"/>
              <w:left w:val="nil"/>
              <w:bottom w:val="single" w:sz="8" w:space="0" w:color="auto"/>
              <w:right w:val="single" w:sz="8" w:space="0" w:color="auto"/>
            </w:tcBorders>
          </w:tcPr>
          <w:p w14:paraId="7EED66CE" w14:textId="77777777" w:rsidR="005C6A16" w:rsidRPr="003F30C9" w:rsidRDefault="005C6A16" w:rsidP="005C6A16">
            <w:pPr>
              <w:jc w:val="center"/>
              <w:rPr>
                <w:rFonts w:ascii="Times New Roman" w:hAnsi="Times New Roman" w:cs="Times New Roman"/>
                <w:sz w:val="24"/>
                <w:szCs w:val="24"/>
              </w:rPr>
            </w:pPr>
            <w:r w:rsidRPr="003F30C9">
              <w:rPr>
                <w:rFonts w:ascii="Times New Roman" w:hAnsi="Times New Roman" w:cs="Times New Roman"/>
                <w:sz w:val="24"/>
                <w:szCs w:val="24"/>
              </w:rPr>
              <w:t>Mokymai (6 akad. val.)</w:t>
            </w:r>
          </w:p>
          <w:p w14:paraId="748DE7A4" w14:textId="77777777" w:rsidR="005C6A16" w:rsidRPr="003F30C9" w:rsidRDefault="005C6A16" w:rsidP="005C6A16">
            <w:pPr>
              <w:jc w:val="center"/>
              <w:rPr>
                <w:rFonts w:ascii="Times New Roman" w:hAnsi="Times New Roman" w:cs="Times New Roman"/>
                <w:sz w:val="24"/>
                <w:szCs w:val="24"/>
              </w:rPr>
            </w:pPr>
          </w:p>
          <w:p w14:paraId="02FC73B2" w14:textId="1B16FCEC" w:rsidR="005C6A16" w:rsidRPr="003F30C9" w:rsidRDefault="005C6A16" w:rsidP="005C6A16">
            <w:pPr>
              <w:jc w:val="center"/>
              <w:rPr>
                <w:rFonts w:ascii="Times New Roman" w:hAnsi="Times New Roman" w:cs="Times New Roman"/>
                <w:sz w:val="24"/>
                <w:szCs w:val="24"/>
              </w:rPr>
            </w:pPr>
            <w:r w:rsidRPr="003F30C9">
              <w:rPr>
                <w:rFonts w:ascii="Times New Roman" w:hAnsi="Times New Roman" w:cs="Times New Roman"/>
                <w:b/>
                <w:sz w:val="24"/>
                <w:szCs w:val="24"/>
              </w:rPr>
              <w:t>„Keturi vaikų netinkamo elgesio tikslai: ko jie siek</w:t>
            </w:r>
            <w:r w:rsidR="00437E4C">
              <w:rPr>
                <w:rFonts w:ascii="Times New Roman" w:hAnsi="Times New Roman" w:cs="Times New Roman"/>
                <w:b/>
                <w:sz w:val="24"/>
                <w:szCs w:val="24"/>
              </w:rPr>
              <w:t>ia ir kaip reaguoti suaugusiems</w:t>
            </w:r>
            <w:r w:rsidRPr="003F30C9">
              <w:rPr>
                <w:rFonts w:ascii="Times New Roman" w:hAnsi="Times New Roman" w:cs="Times New Roman"/>
                <w:b/>
                <w:sz w:val="24"/>
                <w:szCs w:val="24"/>
              </w:rPr>
              <w:t>“</w:t>
            </w:r>
            <w:r w:rsidRPr="003F30C9">
              <w:rPr>
                <w:rFonts w:ascii="Times New Roman" w:hAnsi="Times New Roman" w:cs="Times New Roman"/>
                <w:sz w:val="24"/>
                <w:szCs w:val="24"/>
              </w:rPr>
              <w:t xml:space="preserve"> </w:t>
            </w:r>
          </w:p>
          <w:p w14:paraId="29EF238B" w14:textId="77777777" w:rsidR="005C6A16" w:rsidRPr="004C42BD" w:rsidRDefault="005C6A16" w:rsidP="005C6A16">
            <w:pPr>
              <w:rPr>
                <w:rFonts w:ascii="Times New Roman" w:hAnsi="Times New Roman" w:cs="Times New Roman"/>
                <w:i/>
              </w:rPr>
            </w:pPr>
          </w:p>
          <w:p w14:paraId="563367F5" w14:textId="55CD4815" w:rsidR="005C6A16" w:rsidRPr="004C42BD" w:rsidRDefault="005C6A16" w:rsidP="005C6A16">
            <w:pPr>
              <w:jc w:val="both"/>
              <w:rPr>
                <w:rFonts w:ascii="Times New Roman" w:hAnsi="Times New Roman" w:cs="Times New Roman"/>
                <w:i/>
              </w:rPr>
            </w:pPr>
            <w:r w:rsidRPr="004C42BD">
              <w:rPr>
                <w:rFonts w:ascii="Times New Roman" w:hAnsi="Times New Roman" w:cs="Times New Roman"/>
                <w:b/>
                <w:i/>
              </w:rPr>
              <w:t>Lektorė</w:t>
            </w:r>
            <w:r w:rsidRPr="004C42BD">
              <w:rPr>
                <w:rFonts w:ascii="Times New Roman" w:hAnsi="Times New Roman" w:cs="Times New Roman"/>
                <w:i/>
              </w:rPr>
              <w:t xml:space="preserve"> - Viktorija </w:t>
            </w:r>
            <w:proofErr w:type="spellStart"/>
            <w:r w:rsidRPr="004C42BD">
              <w:rPr>
                <w:rFonts w:ascii="Times New Roman" w:hAnsi="Times New Roman" w:cs="Times New Roman"/>
                <w:i/>
              </w:rPr>
              <w:t>Jonušė</w:t>
            </w:r>
            <w:proofErr w:type="spellEnd"/>
            <w:r w:rsidRPr="004C42BD">
              <w:rPr>
                <w:rFonts w:ascii="Times New Roman" w:hAnsi="Times New Roman" w:cs="Times New Roman"/>
                <w:i/>
              </w:rPr>
              <w:t>, psicho</w:t>
            </w:r>
            <w:r w:rsidR="003F30C9">
              <w:rPr>
                <w:rFonts w:ascii="Times New Roman" w:hAnsi="Times New Roman" w:cs="Times New Roman"/>
                <w:i/>
              </w:rPr>
              <w:t>logė, porų ir šeimų konsultantė.</w:t>
            </w:r>
          </w:p>
          <w:p w14:paraId="507C6675" w14:textId="39995756" w:rsidR="005C6A16" w:rsidRPr="004C42BD" w:rsidRDefault="005C6A16" w:rsidP="005C6A16">
            <w:pPr>
              <w:jc w:val="both"/>
              <w:rPr>
                <w:rFonts w:ascii="Times New Roman" w:eastAsia="Times New Roman" w:hAnsi="Times New Roman" w:cs="Times New Roman"/>
                <w:i/>
                <w:iCs/>
              </w:rPr>
            </w:pPr>
            <w:r w:rsidRPr="004C42BD">
              <w:rPr>
                <w:rFonts w:ascii="Times New Roman" w:hAnsi="Times New Roman"/>
                <w:b/>
                <w:bCs/>
                <w:i/>
                <w:iCs/>
                <w:lang w:eastAsia="lt-LT"/>
              </w:rPr>
              <w:t xml:space="preserve">REGISTRACIJA portale </w:t>
            </w:r>
            <w:hyperlink r:id="rId6" w:history="1">
              <w:r w:rsidR="00945470" w:rsidRPr="00A10D46">
                <w:rPr>
                  <w:rStyle w:val="Hipersaitas"/>
                  <w:rFonts w:ascii="Times New Roman" w:hAnsi="Times New Roman"/>
                  <w:b/>
                  <w:bCs/>
                  <w:i/>
                  <w:iCs/>
                </w:rPr>
                <w:t>www.semiplius.lt</w:t>
              </w:r>
            </w:hyperlink>
            <w:r w:rsidR="00945470">
              <w:rPr>
                <w:rStyle w:val="Hipersaitas"/>
                <w:rFonts w:ascii="Times New Roman" w:hAnsi="Times New Roman"/>
                <w:b/>
                <w:bCs/>
                <w:i/>
                <w:iCs/>
                <w:color w:val="auto"/>
                <w:lang w:eastAsia="lt-LT"/>
              </w:rPr>
              <w:t xml:space="preserve"> </w:t>
            </w:r>
          </w:p>
        </w:tc>
        <w:tc>
          <w:tcPr>
            <w:tcW w:w="1568" w:type="dxa"/>
            <w:tcBorders>
              <w:top w:val="nil"/>
              <w:left w:val="nil"/>
              <w:bottom w:val="single" w:sz="8" w:space="0" w:color="auto"/>
              <w:right w:val="single" w:sz="8" w:space="0" w:color="auto"/>
            </w:tcBorders>
          </w:tcPr>
          <w:p w14:paraId="563C8DDE" w14:textId="77777777" w:rsidR="005C6A16" w:rsidRPr="00945470" w:rsidRDefault="005C6A16" w:rsidP="005C6A16">
            <w:pPr>
              <w:jc w:val="center"/>
              <w:rPr>
                <w:rFonts w:ascii="Times New Roman" w:hAnsi="Times New Roman" w:cs="Times New Roman"/>
                <w:sz w:val="19"/>
                <w:szCs w:val="19"/>
                <w:lang w:eastAsia="lt-LT"/>
              </w:rPr>
            </w:pPr>
            <w:r w:rsidRPr="00945470">
              <w:rPr>
                <w:rFonts w:ascii="Times New Roman" w:hAnsi="Times New Roman" w:cs="Times New Roman"/>
                <w:sz w:val="19"/>
                <w:szCs w:val="19"/>
                <w:lang w:eastAsia="lt-LT"/>
              </w:rPr>
              <w:t>Mokamas</w:t>
            </w:r>
          </w:p>
          <w:p w14:paraId="6C1B59CF" w14:textId="77777777" w:rsidR="005C6A16" w:rsidRPr="00945470" w:rsidRDefault="005C6A16" w:rsidP="005C6A16">
            <w:pPr>
              <w:jc w:val="center"/>
              <w:rPr>
                <w:rFonts w:ascii="Times New Roman" w:hAnsi="Times New Roman" w:cs="Times New Roman"/>
                <w:sz w:val="19"/>
                <w:szCs w:val="19"/>
                <w:lang w:eastAsia="lt-LT"/>
              </w:rPr>
            </w:pPr>
            <w:r w:rsidRPr="00945470">
              <w:rPr>
                <w:rFonts w:ascii="Times New Roman" w:hAnsi="Times New Roman" w:cs="Times New Roman"/>
                <w:sz w:val="19"/>
                <w:szCs w:val="19"/>
                <w:lang w:eastAsia="lt-LT"/>
              </w:rPr>
              <w:t>(1,90 Eur.)</w:t>
            </w:r>
          </w:p>
          <w:p w14:paraId="70514412" w14:textId="77777777" w:rsidR="005C6A16" w:rsidRPr="00A10D46" w:rsidRDefault="005C6A16" w:rsidP="005C6A16">
            <w:pPr>
              <w:jc w:val="center"/>
              <w:rPr>
                <w:rFonts w:ascii="Times New Roman" w:hAnsi="Times New Roman" w:cs="Times New Roman"/>
                <w:color w:val="FF0000"/>
                <w:sz w:val="19"/>
                <w:szCs w:val="19"/>
              </w:rPr>
            </w:pPr>
          </w:p>
          <w:p w14:paraId="34299160" w14:textId="5303BEE2" w:rsidR="00945470" w:rsidRDefault="005C6A16" w:rsidP="005C6A16">
            <w:pPr>
              <w:jc w:val="center"/>
              <w:rPr>
                <w:rFonts w:ascii="Times New Roman" w:hAnsi="Times New Roman" w:cs="Times New Roman"/>
                <w:sz w:val="19"/>
                <w:szCs w:val="19"/>
              </w:rPr>
            </w:pPr>
            <w:r w:rsidRPr="004C42BD">
              <w:rPr>
                <w:rFonts w:ascii="Times New Roman" w:hAnsi="Times New Roman" w:cs="Times New Roman"/>
                <w:sz w:val="19"/>
                <w:szCs w:val="19"/>
              </w:rPr>
              <w:t xml:space="preserve">Dalyviai </w:t>
            </w:r>
            <w:r w:rsidR="00945470">
              <w:rPr>
                <w:rFonts w:ascii="Times New Roman" w:hAnsi="Times New Roman" w:cs="Times New Roman"/>
                <w:sz w:val="19"/>
                <w:szCs w:val="19"/>
              </w:rPr>
              <w:t>–</w:t>
            </w:r>
            <w:r w:rsidRPr="004C42BD">
              <w:rPr>
                <w:rFonts w:ascii="Times New Roman" w:hAnsi="Times New Roman" w:cs="Times New Roman"/>
                <w:sz w:val="19"/>
                <w:szCs w:val="19"/>
              </w:rPr>
              <w:t xml:space="preserve"> </w:t>
            </w:r>
          </w:p>
          <w:p w14:paraId="4F7379A2" w14:textId="0E998FAD" w:rsidR="005C6A16" w:rsidRPr="00A10D46" w:rsidRDefault="005C6A16" w:rsidP="005C6A16">
            <w:pPr>
              <w:jc w:val="center"/>
              <w:rPr>
                <w:rFonts w:ascii="Times New Roman" w:hAnsi="Times New Roman" w:cs="Times New Roman"/>
                <w:color w:val="FF0000"/>
                <w:sz w:val="19"/>
                <w:szCs w:val="19"/>
                <w:lang w:eastAsia="lt-LT"/>
                <w14:ligatures w14:val="standardContextual"/>
              </w:rPr>
            </w:pPr>
            <w:r w:rsidRPr="004C42BD">
              <w:rPr>
                <w:rFonts w:ascii="Times New Roman" w:hAnsi="Times New Roman" w:cs="Times New Roman"/>
                <w:sz w:val="19"/>
                <w:szCs w:val="19"/>
              </w:rPr>
              <w:t>Šilalės Dariaus ir Girėno progimnazijos pedagogai</w:t>
            </w:r>
          </w:p>
        </w:tc>
      </w:tr>
      <w:tr w:rsidR="00F41076" w:rsidRPr="00A10D46" w14:paraId="01A42040" w14:textId="77777777" w:rsidTr="00D43ED9">
        <w:trPr>
          <w:trHeight w:val="889"/>
        </w:trPr>
        <w:tc>
          <w:tcPr>
            <w:tcW w:w="851" w:type="dxa"/>
          </w:tcPr>
          <w:p w14:paraId="5675C624" w14:textId="77777777" w:rsidR="00C20364" w:rsidRPr="00A10D46" w:rsidRDefault="00C20364" w:rsidP="00E30708">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42BE5193" w14:textId="77777777" w:rsidR="00C74F5D" w:rsidRPr="00530FD9" w:rsidRDefault="00C74F5D" w:rsidP="00C74F5D">
            <w:pPr>
              <w:pStyle w:val="Betarp"/>
              <w:spacing w:line="252" w:lineRule="auto"/>
              <w:jc w:val="center"/>
              <w:rPr>
                <w:rFonts w:ascii="Times New Roman" w:hAnsi="Times New Roman" w:cs="Times New Roman"/>
                <w:sz w:val="19"/>
                <w:szCs w:val="19"/>
                <w:lang w:eastAsia="en-US"/>
                <w14:ligatures w14:val="standardContextual"/>
              </w:rPr>
            </w:pPr>
            <w:r w:rsidRPr="00530FD9">
              <w:rPr>
                <w:rFonts w:ascii="Times New Roman" w:hAnsi="Times New Roman" w:cs="Times New Roman"/>
                <w:sz w:val="19"/>
                <w:szCs w:val="19"/>
                <w:lang w:eastAsia="en-US"/>
                <w14:ligatures w14:val="standardContextual"/>
              </w:rPr>
              <w:t>Lapkričio 7 d.</w:t>
            </w:r>
          </w:p>
          <w:p w14:paraId="1A4C5849" w14:textId="77777777" w:rsidR="00C74F5D" w:rsidRPr="00530FD9" w:rsidRDefault="00C74F5D" w:rsidP="00C74F5D">
            <w:pPr>
              <w:pStyle w:val="Betarp"/>
              <w:spacing w:line="252" w:lineRule="auto"/>
              <w:jc w:val="center"/>
              <w:rPr>
                <w:rFonts w:ascii="Times New Roman" w:hAnsi="Times New Roman" w:cs="Times New Roman"/>
                <w:sz w:val="19"/>
                <w:szCs w:val="19"/>
                <w:lang w:eastAsia="en-US"/>
                <w14:ligatures w14:val="standardContextual"/>
              </w:rPr>
            </w:pPr>
            <w:r w:rsidRPr="00530FD9">
              <w:rPr>
                <w:rFonts w:ascii="Times New Roman" w:hAnsi="Times New Roman" w:cs="Times New Roman"/>
                <w:sz w:val="19"/>
                <w:szCs w:val="19"/>
                <w:lang w:eastAsia="en-US"/>
                <w14:ligatures w14:val="standardContextual"/>
              </w:rPr>
              <w:t>8.30 val.</w:t>
            </w:r>
          </w:p>
          <w:p w14:paraId="7F9C457A" w14:textId="77777777" w:rsidR="006C6C0B" w:rsidRDefault="00FC4716" w:rsidP="00C74F5D">
            <w:pPr>
              <w:pStyle w:val="Betarp"/>
              <w:spacing w:line="252" w:lineRule="auto"/>
              <w:jc w:val="center"/>
              <w:rPr>
                <w:rFonts w:ascii="Times New Roman" w:hAnsi="Times New Roman" w:cs="Times New Roman"/>
                <w:sz w:val="19"/>
                <w:szCs w:val="19"/>
                <w:lang w:eastAsia="en-US"/>
                <w14:ligatures w14:val="standardContextual"/>
              </w:rPr>
            </w:pPr>
            <w:r w:rsidRPr="00530FD9">
              <w:rPr>
                <w:rFonts w:ascii="Times New Roman" w:hAnsi="Times New Roman" w:cs="Times New Roman"/>
                <w:sz w:val="19"/>
                <w:szCs w:val="19"/>
                <w:lang w:eastAsia="en-US"/>
                <w14:ligatures w14:val="standardContextual"/>
              </w:rPr>
              <w:t xml:space="preserve">Restoranas </w:t>
            </w:r>
          </w:p>
          <w:p w14:paraId="7F3F3754" w14:textId="31114BF8" w:rsidR="00AB5454" w:rsidRPr="00530FD9" w:rsidRDefault="00FC4716" w:rsidP="00C74F5D">
            <w:pPr>
              <w:pStyle w:val="Betarp"/>
              <w:spacing w:line="252" w:lineRule="auto"/>
              <w:jc w:val="center"/>
              <w:rPr>
                <w:rFonts w:ascii="Times New Roman" w:hAnsi="Times New Roman" w:cs="Times New Roman"/>
                <w:color w:val="FF0000"/>
                <w:sz w:val="19"/>
                <w:szCs w:val="19"/>
                <w:lang w:eastAsia="en-US"/>
                <w14:ligatures w14:val="standardContextual"/>
              </w:rPr>
            </w:pPr>
            <w:r w:rsidRPr="00530FD9">
              <w:rPr>
                <w:rFonts w:ascii="Times New Roman" w:eastAsia="Times New Roman" w:hAnsi="Times New Roman" w:cs="Times New Roman"/>
                <w:i/>
                <w:sz w:val="19"/>
                <w:szCs w:val="19"/>
              </w:rPr>
              <w:t>„</w:t>
            </w:r>
            <w:r w:rsidRPr="00530FD9">
              <w:rPr>
                <w:rFonts w:ascii="Times New Roman" w:hAnsi="Times New Roman" w:cs="Times New Roman"/>
                <w:sz w:val="19"/>
                <w:szCs w:val="19"/>
                <w:lang w:eastAsia="en-US"/>
                <w14:ligatures w14:val="standardContextual"/>
              </w:rPr>
              <w:t>Meldai</w:t>
            </w:r>
            <w:r w:rsidRPr="00530FD9">
              <w:rPr>
                <w:rFonts w:ascii="Times New Roman" w:eastAsia="Times New Roman" w:hAnsi="Times New Roman" w:cs="Times New Roman"/>
                <w:i/>
                <w:sz w:val="19"/>
                <w:szCs w:val="19"/>
              </w:rPr>
              <w:t>“</w:t>
            </w:r>
          </w:p>
        </w:tc>
        <w:tc>
          <w:tcPr>
            <w:tcW w:w="5386" w:type="dxa"/>
            <w:tcBorders>
              <w:top w:val="single" w:sz="8" w:space="0" w:color="auto"/>
              <w:left w:val="nil"/>
              <w:bottom w:val="single" w:sz="8" w:space="0" w:color="auto"/>
              <w:right w:val="single" w:sz="8" w:space="0" w:color="auto"/>
            </w:tcBorders>
          </w:tcPr>
          <w:p w14:paraId="7EB4B7DD" w14:textId="4C49496F" w:rsidR="00C74F5D" w:rsidRPr="003F30C9" w:rsidRDefault="00C74F5D" w:rsidP="00C74F5D">
            <w:pPr>
              <w:jc w:val="center"/>
              <w:rPr>
                <w:rFonts w:ascii="Times New Roman" w:eastAsia="Times New Roman" w:hAnsi="Times New Roman" w:cs="Times New Roman"/>
                <w:sz w:val="24"/>
                <w:szCs w:val="24"/>
              </w:rPr>
            </w:pPr>
            <w:r w:rsidRPr="003F30C9">
              <w:rPr>
                <w:rFonts w:ascii="Times New Roman" w:eastAsia="Times New Roman" w:hAnsi="Times New Roman" w:cs="Times New Roman"/>
                <w:sz w:val="24"/>
                <w:szCs w:val="24"/>
              </w:rPr>
              <w:t>Mokslinė-praktinė konferencija</w:t>
            </w:r>
            <w:r w:rsidR="00A7784D" w:rsidRPr="003F30C9">
              <w:rPr>
                <w:rFonts w:ascii="Times New Roman" w:eastAsia="Times New Roman" w:hAnsi="Times New Roman" w:cs="Times New Roman"/>
                <w:sz w:val="24"/>
                <w:szCs w:val="24"/>
              </w:rPr>
              <w:t xml:space="preserve"> (8 akad. val.)</w:t>
            </w:r>
          </w:p>
          <w:p w14:paraId="00B66063" w14:textId="269672BA" w:rsidR="009B1C94" w:rsidRPr="003F30C9" w:rsidRDefault="009B1C94" w:rsidP="009B1C94">
            <w:pPr>
              <w:rPr>
                <w:rFonts w:ascii="Times New Roman" w:eastAsia="Times New Roman" w:hAnsi="Times New Roman" w:cs="Times New Roman"/>
                <w:b/>
                <w:i/>
                <w:sz w:val="24"/>
                <w:szCs w:val="24"/>
              </w:rPr>
            </w:pPr>
          </w:p>
          <w:p w14:paraId="5DD96D7B" w14:textId="77777777" w:rsidR="009B1C94" w:rsidRPr="00A10D46" w:rsidRDefault="009B1C94" w:rsidP="00C74F5D">
            <w:pPr>
              <w:jc w:val="center"/>
              <w:rPr>
                <w:rFonts w:ascii="Times New Roman" w:eastAsia="Times New Roman" w:hAnsi="Times New Roman" w:cs="Times New Roman"/>
                <w:b/>
                <w:i/>
              </w:rPr>
            </w:pPr>
          </w:p>
          <w:p w14:paraId="4416995D" w14:textId="07E9B806" w:rsidR="00C74F5D" w:rsidRPr="003F30C9" w:rsidRDefault="00C74F5D" w:rsidP="00C74F5D">
            <w:pPr>
              <w:jc w:val="center"/>
              <w:rPr>
                <w:rFonts w:ascii="Times New Roman" w:eastAsia="Times New Roman" w:hAnsi="Times New Roman" w:cs="Times New Roman"/>
                <w:b/>
                <w:iCs/>
                <w:sz w:val="24"/>
                <w:szCs w:val="24"/>
              </w:rPr>
            </w:pPr>
            <w:r w:rsidRPr="003F30C9">
              <w:rPr>
                <w:rFonts w:ascii="Times New Roman" w:eastAsia="Times New Roman" w:hAnsi="Times New Roman" w:cs="Times New Roman"/>
                <w:b/>
                <w:sz w:val="24"/>
                <w:szCs w:val="24"/>
              </w:rPr>
              <w:t>„Psichoaktyvių medžiagų preven</w:t>
            </w:r>
            <w:r w:rsidR="00903245" w:rsidRPr="003F30C9">
              <w:rPr>
                <w:rFonts w:ascii="Times New Roman" w:eastAsia="Times New Roman" w:hAnsi="Times New Roman" w:cs="Times New Roman"/>
                <w:b/>
                <w:sz w:val="24"/>
                <w:szCs w:val="24"/>
              </w:rPr>
              <w:t>cija ir pagalbos organizavimas Š</w:t>
            </w:r>
            <w:r w:rsidRPr="003F30C9">
              <w:rPr>
                <w:rFonts w:ascii="Times New Roman" w:eastAsia="Times New Roman" w:hAnsi="Times New Roman" w:cs="Times New Roman"/>
                <w:b/>
                <w:sz w:val="24"/>
                <w:szCs w:val="24"/>
              </w:rPr>
              <w:t>ilalės rajone“</w:t>
            </w:r>
          </w:p>
          <w:p w14:paraId="32065988" w14:textId="77777777" w:rsidR="00C74F5D" w:rsidRPr="003F30C9" w:rsidRDefault="00C74F5D" w:rsidP="00C74F5D">
            <w:pPr>
              <w:ind w:left="1560" w:hanging="1560"/>
              <w:rPr>
                <w:rFonts w:ascii="Times New Roman" w:eastAsia="Times New Roman" w:hAnsi="Times New Roman" w:cs="Times New Roman"/>
                <w:b/>
                <w:iCs/>
                <w:sz w:val="24"/>
                <w:szCs w:val="24"/>
              </w:rPr>
            </w:pPr>
          </w:p>
          <w:p w14:paraId="1EB862DF" w14:textId="77777777" w:rsidR="009B1C94" w:rsidRPr="00A10D46" w:rsidRDefault="009B1C94" w:rsidP="00C74F5D">
            <w:pPr>
              <w:ind w:left="40" w:hanging="40"/>
              <w:rPr>
                <w:rFonts w:ascii="Times New Roman" w:eastAsia="Times New Roman" w:hAnsi="Times New Roman" w:cs="Times New Roman"/>
                <w:b/>
                <w:i/>
                <w:iCs/>
              </w:rPr>
            </w:pPr>
          </w:p>
          <w:p w14:paraId="47B2798C" w14:textId="78B52276" w:rsidR="009B1C94" w:rsidRPr="00A10D46" w:rsidRDefault="009B1C94" w:rsidP="009B1C94">
            <w:pPr>
              <w:rPr>
                <w:rFonts w:ascii="Times New Roman" w:eastAsia="Times New Roman" w:hAnsi="Times New Roman" w:cs="Times New Roman"/>
                <w:b/>
                <w:i/>
                <w:iCs/>
              </w:rPr>
            </w:pPr>
          </w:p>
          <w:p w14:paraId="42003C07" w14:textId="77777777" w:rsidR="009B1C94" w:rsidRPr="00A10D46" w:rsidRDefault="009B1C94" w:rsidP="009B1C94">
            <w:pPr>
              <w:rPr>
                <w:rFonts w:ascii="Times New Roman" w:eastAsia="Times New Roman" w:hAnsi="Times New Roman" w:cs="Times New Roman"/>
                <w:b/>
                <w:i/>
                <w:iCs/>
              </w:rPr>
            </w:pPr>
          </w:p>
          <w:p w14:paraId="38A57A97" w14:textId="262DA1F5" w:rsidR="00C74F5D" w:rsidRPr="00A10D46" w:rsidRDefault="00C74F5D" w:rsidP="009B1C94">
            <w:pPr>
              <w:rPr>
                <w:rFonts w:ascii="Times New Roman" w:eastAsia="Times New Roman" w:hAnsi="Times New Roman" w:cs="Times New Roman"/>
                <w:i/>
                <w:iCs/>
              </w:rPr>
            </w:pPr>
            <w:r w:rsidRPr="00A10D46">
              <w:rPr>
                <w:rFonts w:ascii="Times New Roman" w:eastAsia="Times New Roman" w:hAnsi="Times New Roman" w:cs="Times New Roman"/>
                <w:b/>
                <w:i/>
                <w:iCs/>
              </w:rPr>
              <w:t>Organizatorius</w:t>
            </w:r>
            <w:r w:rsidRPr="00A10D46">
              <w:rPr>
                <w:rFonts w:ascii="Times New Roman" w:eastAsia="Times New Roman" w:hAnsi="Times New Roman" w:cs="Times New Roman"/>
                <w:i/>
                <w:iCs/>
              </w:rPr>
              <w:t xml:space="preserve"> – Šilalės rajono savivaldybės visuomenės sveikatos biuras</w:t>
            </w:r>
            <w:r w:rsidR="00B576A6" w:rsidRPr="00A10D46">
              <w:rPr>
                <w:rFonts w:ascii="Times New Roman" w:eastAsia="Times New Roman" w:hAnsi="Times New Roman" w:cs="Times New Roman"/>
                <w:i/>
                <w:iCs/>
              </w:rPr>
              <w:t>.</w:t>
            </w:r>
          </w:p>
          <w:p w14:paraId="4C085D17" w14:textId="217F2A0E" w:rsidR="009B1C94" w:rsidRPr="00A10D46" w:rsidRDefault="00C74F5D" w:rsidP="009B1C94">
            <w:pPr>
              <w:jc w:val="both"/>
              <w:rPr>
                <w:rFonts w:ascii="Times New Roman" w:eastAsia="Times New Roman" w:hAnsi="Times New Roman" w:cs="Times New Roman"/>
                <w:i/>
                <w:iCs/>
              </w:rPr>
            </w:pPr>
            <w:r w:rsidRPr="00A10D46">
              <w:rPr>
                <w:rFonts w:ascii="Times New Roman" w:eastAsia="Times New Roman" w:hAnsi="Times New Roman" w:cs="Times New Roman"/>
                <w:b/>
                <w:i/>
                <w:iCs/>
              </w:rPr>
              <w:t xml:space="preserve">Konferencijos </w:t>
            </w:r>
            <w:proofErr w:type="spellStart"/>
            <w:r w:rsidRPr="00A10D46">
              <w:rPr>
                <w:rFonts w:ascii="Times New Roman" w:eastAsia="Times New Roman" w:hAnsi="Times New Roman" w:cs="Times New Roman"/>
                <w:b/>
                <w:i/>
                <w:iCs/>
              </w:rPr>
              <w:t>moderatorė</w:t>
            </w:r>
            <w:proofErr w:type="spellEnd"/>
            <w:r w:rsidRPr="00A10D46">
              <w:rPr>
                <w:rFonts w:ascii="Times New Roman" w:eastAsia="Times New Roman" w:hAnsi="Times New Roman" w:cs="Times New Roman"/>
                <w:i/>
                <w:iCs/>
              </w:rPr>
              <w:t xml:space="preserve"> - Valija Šap, Europos sertifikuota psichologė Lietuvoje klinikinėje ir sveikatos srityje</w:t>
            </w:r>
            <w:r w:rsidR="00B576A6" w:rsidRPr="00A10D46">
              <w:rPr>
                <w:rFonts w:ascii="Times New Roman" w:eastAsia="Times New Roman" w:hAnsi="Times New Roman" w:cs="Times New Roman"/>
                <w:i/>
                <w:iCs/>
              </w:rPr>
              <w:t>.</w:t>
            </w:r>
          </w:p>
          <w:p w14:paraId="373A9311" w14:textId="1BEA1CE2" w:rsidR="00B075E1" w:rsidRPr="00A10D46" w:rsidRDefault="00C74F5D" w:rsidP="009B1C94">
            <w:pPr>
              <w:pStyle w:val="Betarp"/>
              <w:rPr>
                <w:rFonts w:ascii="Times New Roman" w:hAnsi="Times New Roman"/>
                <w:i/>
                <w:color w:val="FF0000"/>
              </w:rPr>
            </w:pPr>
            <w:r w:rsidRPr="00A10D46">
              <w:rPr>
                <w:rFonts w:ascii="Times New Roman" w:hAnsi="Times New Roman"/>
                <w:b/>
                <w:bCs/>
                <w:i/>
                <w:iCs/>
              </w:rPr>
              <w:t xml:space="preserve">REGISTRACIJA portale </w:t>
            </w:r>
            <w:hyperlink r:id="rId7" w:history="1">
              <w:r w:rsidR="00945470" w:rsidRPr="00A10D46">
                <w:rPr>
                  <w:rStyle w:val="Hipersaitas"/>
                  <w:rFonts w:ascii="Times New Roman" w:hAnsi="Times New Roman"/>
                  <w:b/>
                  <w:bCs/>
                  <w:i/>
                  <w:iCs/>
                </w:rPr>
                <w:t>www.semiplius.lt</w:t>
              </w:r>
            </w:hyperlink>
          </w:p>
        </w:tc>
        <w:tc>
          <w:tcPr>
            <w:tcW w:w="1568" w:type="dxa"/>
            <w:tcBorders>
              <w:top w:val="nil"/>
              <w:left w:val="nil"/>
              <w:bottom w:val="single" w:sz="8" w:space="0" w:color="auto"/>
              <w:right w:val="single" w:sz="8" w:space="0" w:color="auto"/>
            </w:tcBorders>
          </w:tcPr>
          <w:p w14:paraId="2E833CB7" w14:textId="77777777" w:rsidR="00C74F5D" w:rsidRPr="00A10D46" w:rsidRDefault="00C74F5D" w:rsidP="00C74F5D">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Mokamas</w:t>
            </w:r>
          </w:p>
          <w:p w14:paraId="7BBD04D4" w14:textId="77777777" w:rsidR="00C74F5D" w:rsidRPr="00A10D46" w:rsidRDefault="00C74F5D" w:rsidP="00C74F5D">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(2,30 Eur.)</w:t>
            </w:r>
          </w:p>
          <w:p w14:paraId="1D6F3CBE" w14:textId="77777777" w:rsidR="00C74F5D" w:rsidRPr="00A10D46" w:rsidRDefault="00C74F5D" w:rsidP="00C74F5D">
            <w:pPr>
              <w:jc w:val="center"/>
              <w:rPr>
                <w:rFonts w:ascii="Times New Roman" w:hAnsi="Times New Roman" w:cs="Times New Roman"/>
                <w:sz w:val="19"/>
                <w:szCs w:val="19"/>
                <w:lang w:eastAsia="lt-LT"/>
                <w14:ligatures w14:val="standardContextual"/>
              </w:rPr>
            </w:pPr>
          </w:p>
          <w:p w14:paraId="5D28CF43" w14:textId="6219225B" w:rsidR="00AB5454" w:rsidRPr="00A10D46" w:rsidRDefault="00C74F5D" w:rsidP="00465DE9">
            <w:pPr>
              <w:jc w:val="center"/>
              <w:rPr>
                <w:rFonts w:ascii="Times New Roman" w:hAnsi="Times New Roman" w:cs="Times New Roman"/>
                <w:color w:val="FF0000"/>
                <w:sz w:val="19"/>
                <w:szCs w:val="19"/>
                <w:lang w:eastAsia="lt-LT"/>
                <w14:ligatures w14:val="standardContextual"/>
              </w:rPr>
            </w:pPr>
            <w:r w:rsidRPr="00A10D46">
              <w:rPr>
                <w:rFonts w:ascii="Times New Roman" w:hAnsi="Times New Roman" w:cs="Times New Roman"/>
                <w:sz w:val="19"/>
                <w:szCs w:val="19"/>
                <w:lang w:eastAsia="lt-LT"/>
                <w14:ligatures w14:val="standardContextual"/>
              </w:rPr>
              <w:t xml:space="preserve">Dalyviai – </w:t>
            </w:r>
            <w:r w:rsidRPr="00A10D46">
              <w:rPr>
                <w:rFonts w:ascii="Times New Roman" w:hAnsi="Times New Roman" w:cs="Times New Roman"/>
                <w:sz w:val="19"/>
                <w:szCs w:val="19"/>
              </w:rPr>
              <w:t>pedagogai, socialiniai darbuotojai, atvejo vadybininkai, socialiniai pedagogai, valstybės tarnautojai, policijos ir probacijos atstovai bei kiti suinteresuoti asmenys. </w:t>
            </w:r>
          </w:p>
        </w:tc>
      </w:tr>
      <w:tr w:rsidR="0076354E" w:rsidRPr="00A10D46" w14:paraId="4E725734" w14:textId="77777777" w:rsidTr="00D43ED9">
        <w:trPr>
          <w:trHeight w:val="889"/>
        </w:trPr>
        <w:tc>
          <w:tcPr>
            <w:tcW w:w="851" w:type="dxa"/>
          </w:tcPr>
          <w:p w14:paraId="7D647C47" w14:textId="77777777" w:rsidR="0076354E" w:rsidRPr="00A10D46" w:rsidRDefault="0076354E" w:rsidP="0076354E">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5B7CEB3B" w14:textId="77777777" w:rsidR="0076354E" w:rsidRPr="00530FD9" w:rsidRDefault="0076354E" w:rsidP="0076354E">
            <w:pPr>
              <w:pStyle w:val="Betarp"/>
              <w:spacing w:line="252" w:lineRule="auto"/>
              <w:jc w:val="center"/>
              <w:rPr>
                <w:rFonts w:ascii="Times New Roman" w:hAnsi="Times New Roman" w:cs="Times New Roman"/>
                <w:sz w:val="19"/>
                <w:szCs w:val="19"/>
                <w14:ligatures w14:val="standardContextual"/>
              </w:rPr>
            </w:pPr>
            <w:r w:rsidRPr="00530FD9">
              <w:rPr>
                <w:rFonts w:ascii="Times New Roman" w:hAnsi="Times New Roman" w:cs="Times New Roman"/>
                <w:sz w:val="19"/>
                <w:szCs w:val="19"/>
                <w14:ligatures w14:val="standardContextual"/>
              </w:rPr>
              <w:t>Lapkričio 7 d.</w:t>
            </w:r>
          </w:p>
          <w:p w14:paraId="62591C1C" w14:textId="77777777" w:rsidR="0076354E" w:rsidRPr="00530FD9" w:rsidRDefault="0076354E" w:rsidP="0076354E">
            <w:pPr>
              <w:pStyle w:val="Betarp"/>
              <w:spacing w:line="252" w:lineRule="auto"/>
              <w:jc w:val="center"/>
              <w:rPr>
                <w:rFonts w:ascii="Times New Roman" w:hAnsi="Times New Roman" w:cs="Times New Roman"/>
                <w:sz w:val="19"/>
                <w:szCs w:val="19"/>
                <w14:ligatures w14:val="standardContextual"/>
              </w:rPr>
            </w:pPr>
            <w:r w:rsidRPr="00530FD9">
              <w:rPr>
                <w:rFonts w:ascii="Times New Roman" w:hAnsi="Times New Roman" w:cs="Times New Roman"/>
                <w:sz w:val="19"/>
                <w:szCs w:val="19"/>
                <w14:ligatures w14:val="standardContextual"/>
              </w:rPr>
              <w:t>9.00 val.</w:t>
            </w:r>
          </w:p>
          <w:p w14:paraId="0F984AAC" w14:textId="5AA83DCB" w:rsidR="0076354E" w:rsidRPr="00530FD9" w:rsidRDefault="0076354E" w:rsidP="0076354E">
            <w:pPr>
              <w:pStyle w:val="Betarp"/>
              <w:spacing w:line="252" w:lineRule="auto"/>
              <w:jc w:val="center"/>
              <w:rPr>
                <w:rFonts w:ascii="Times New Roman" w:hAnsi="Times New Roman" w:cs="Times New Roman"/>
                <w:sz w:val="19"/>
                <w:szCs w:val="19"/>
                <w14:ligatures w14:val="standardContextual"/>
              </w:rPr>
            </w:pPr>
            <w:r w:rsidRPr="00530FD9">
              <w:rPr>
                <w:rFonts w:ascii="Times New Roman" w:hAnsi="Times New Roman" w:cs="Times New Roman"/>
                <w:sz w:val="19"/>
                <w:szCs w:val="19"/>
                <w14:ligatures w14:val="standardContextual"/>
              </w:rPr>
              <w:t>Šilalės švietimo pagalbos tarnyba</w:t>
            </w:r>
          </w:p>
          <w:p w14:paraId="0357776E" w14:textId="77777777" w:rsidR="00121B69" w:rsidRPr="00530FD9" w:rsidRDefault="00121B69" w:rsidP="0076354E">
            <w:pPr>
              <w:pStyle w:val="Betarp"/>
              <w:spacing w:line="252" w:lineRule="auto"/>
              <w:jc w:val="center"/>
              <w:rPr>
                <w:rFonts w:ascii="Times New Roman" w:hAnsi="Times New Roman" w:cs="Times New Roman"/>
                <w:sz w:val="19"/>
                <w:szCs w:val="19"/>
                <w14:ligatures w14:val="standardContextual"/>
              </w:rPr>
            </w:pPr>
          </w:p>
          <w:p w14:paraId="1300B398" w14:textId="77777777" w:rsidR="0076354E" w:rsidRPr="00530FD9" w:rsidRDefault="0076354E" w:rsidP="0076354E">
            <w:pPr>
              <w:pStyle w:val="Betarp"/>
              <w:spacing w:line="252" w:lineRule="auto"/>
              <w:jc w:val="center"/>
              <w:rPr>
                <w:rFonts w:ascii="Times New Roman" w:hAnsi="Times New Roman" w:cs="Times New Roman"/>
                <w:sz w:val="19"/>
                <w:szCs w:val="19"/>
                <w:lang w:eastAsia="en-US"/>
                <w14:ligatures w14:val="standardContextual"/>
              </w:rPr>
            </w:pPr>
          </w:p>
        </w:tc>
        <w:tc>
          <w:tcPr>
            <w:tcW w:w="5386" w:type="dxa"/>
            <w:tcBorders>
              <w:top w:val="single" w:sz="8" w:space="0" w:color="auto"/>
              <w:left w:val="nil"/>
              <w:bottom w:val="single" w:sz="8" w:space="0" w:color="auto"/>
              <w:right w:val="single" w:sz="8" w:space="0" w:color="auto"/>
            </w:tcBorders>
          </w:tcPr>
          <w:p w14:paraId="60755C8F" w14:textId="430B6081" w:rsidR="0076354E" w:rsidRPr="006C6C0B" w:rsidRDefault="0076354E" w:rsidP="0076354E">
            <w:pPr>
              <w:pStyle w:val="Default"/>
              <w:jc w:val="center"/>
            </w:pPr>
            <w:r w:rsidRPr="006C6C0B">
              <w:t>Seminaras (8 akad. val</w:t>
            </w:r>
            <w:r w:rsidR="00785E3B" w:rsidRPr="006C6C0B">
              <w:t>.</w:t>
            </w:r>
            <w:r w:rsidRPr="006C6C0B">
              <w:t>)</w:t>
            </w:r>
          </w:p>
          <w:p w14:paraId="116CBD02" w14:textId="77777777" w:rsidR="0076354E" w:rsidRPr="00A10D46" w:rsidRDefault="0076354E" w:rsidP="0076354E">
            <w:pPr>
              <w:pStyle w:val="Default"/>
              <w:rPr>
                <w:sz w:val="22"/>
                <w:szCs w:val="22"/>
              </w:rPr>
            </w:pPr>
          </w:p>
          <w:p w14:paraId="7EC780BB" w14:textId="19352205" w:rsidR="006E37D3" w:rsidRPr="006C6C0B" w:rsidRDefault="0076354E" w:rsidP="006E37D3">
            <w:pPr>
              <w:jc w:val="center"/>
              <w:rPr>
                <w:rFonts w:ascii="Times New Roman" w:hAnsi="Times New Roman" w:cs="Times New Roman"/>
                <w:b/>
                <w:i/>
                <w:sz w:val="24"/>
                <w:szCs w:val="24"/>
              </w:rPr>
            </w:pPr>
            <w:r w:rsidRPr="00F546C3">
              <w:rPr>
                <w:rFonts w:ascii="Times New Roman" w:hAnsi="Times New Roman" w:cs="Times New Roman"/>
                <w:b/>
                <w:sz w:val="24"/>
                <w:szCs w:val="24"/>
              </w:rPr>
              <w:t>„Ruošiantis finansinių metų pabaigai viešojo sektoriaus subjektuose: 2024 m. teisės aktų pakeitimų apžvalga</w:t>
            </w:r>
            <w:r w:rsidRPr="006C6C0B">
              <w:rPr>
                <w:rFonts w:ascii="Times New Roman" w:hAnsi="Times New Roman" w:cs="Times New Roman"/>
                <w:b/>
                <w:i/>
                <w:sz w:val="24"/>
                <w:szCs w:val="24"/>
              </w:rPr>
              <w:t>“</w:t>
            </w:r>
          </w:p>
          <w:p w14:paraId="62AC7B0B" w14:textId="77777777" w:rsidR="006E37D3" w:rsidRPr="006C6C0B" w:rsidRDefault="006E37D3" w:rsidP="006E37D3">
            <w:pPr>
              <w:pStyle w:val="Default"/>
            </w:pPr>
          </w:p>
          <w:p w14:paraId="0C2E607F" w14:textId="1929BC35" w:rsidR="006E37D3" w:rsidRPr="006C6C0B" w:rsidRDefault="006E37D3" w:rsidP="006C6C0B">
            <w:pPr>
              <w:jc w:val="both"/>
              <w:rPr>
                <w:rFonts w:ascii="Times New Roman" w:hAnsi="Times New Roman" w:cs="Times New Roman"/>
                <w:i/>
              </w:rPr>
            </w:pPr>
            <w:r w:rsidRPr="00A10D46">
              <w:rPr>
                <w:rFonts w:ascii="Times New Roman" w:hAnsi="Times New Roman" w:cs="Times New Roman"/>
                <w:b/>
                <w:i/>
              </w:rPr>
              <w:t>Turinys:</w:t>
            </w:r>
            <w:r w:rsidRPr="00A10D46">
              <w:rPr>
                <w:rFonts w:ascii="Times New Roman" w:hAnsi="Times New Roman" w:cs="Times New Roman"/>
                <w:i/>
              </w:rPr>
              <w:t xml:space="preserve"> </w:t>
            </w:r>
            <w:r w:rsidRPr="00A10D46">
              <w:rPr>
                <w:rFonts w:ascii="Times New Roman" w:hAnsi="Times New Roman" w:cs="Times New Roman"/>
                <w:i/>
                <w:iCs/>
              </w:rPr>
              <w:t xml:space="preserve">aptarti įstaigų (tiek biudžetinių įstaigų, tiek viešųjų įstaigų) dirbančių pagal VSAFAS, finansinę – ūkinę veiklą reglamentuojančių teisės aktų pakeitimus, kurie taikomi rengiant 2024 m. finansines ataskaitas. Seminaro temos parengtos taip, kad būtų aktualios apskaitą tvarkantiems darbuotojams. </w:t>
            </w:r>
          </w:p>
          <w:p w14:paraId="13F0D700" w14:textId="580F81EA" w:rsidR="0076354E" w:rsidRPr="00A10D46" w:rsidRDefault="0076354E" w:rsidP="0076354E">
            <w:pPr>
              <w:rPr>
                <w:rFonts w:ascii="Times New Roman" w:hAnsi="Times New Roman" w:cs="Times New Roman"/>
                <w:i/>
                <w:iCs/>
              </w:rPr>
            </w:pPr>
            <w:r w:rsidRPr="00A10D46">
              <w:rPr>
                <w:rFonts w:ascii="Times New Roman" w:hAnsi="Times New Roman" w:cs="Times New Roman"/>
                <w:b/>
                <w:i/>
              </w:rPr>
              <w:t xml:space="preserve">Lektorė </w:t>
            </w:r>
            <w:r w:rsidRPr="00A10D46">
              <w:rPr>
                <w:rFonts w:ascii="Times New Roman" w:hAnsi="Times New Roman" w:cs="Times New Roman"/>
                <w:i/>
              </w:rPr>
              <w:t xml:space="preserve">-  </w:t>
            </w:r>
            <w:r w:rsidRPr="00A10D46">
              <w:rPr>
                <w:rFonts w:ascii="Times New Roman" w:hAnsi="Times New Roman" w:cs="Times New Roman"/>
                <w:i/>
                <w:iCs/>
              </w:rPr>
              <w:t>Rena</w:t>
            </w:r>
            <w:r w:rsidR="006C6C0B">
              <w:rPr>
                <w:rFonts w:ascii="Times New Roman" w:hAnsi="Times New Roman" w:cs="Times New Roman"/>
                <w:i/>
                <w:iCs/>
              </w:rPr>
              <w:t xml:space="preserve">ta </w:t>
            </w:r>
            <w:proofErr w:type="spellStart"/>
            <w:r w:rsidR="006C6C0B">
              <w:rPr>
                <w:rFonts w:ascii="Times New Roman" w:hAnsi="Times New Roman" w:cs="Times New Roman"/>
                <w:i/>
                <w:iCs/>
              </w:rPr>
              <w:t>Paškauskienė</w:t>
            </w:r>
            <w:proofErr w:type="spellEnd"/>
            <w:r w:rsidR="006C6C0B">
              <w:rPr>
                <w:rFonts w:ascii="Times New Roman" w:hAnsi="Times New Roman" w:cs="Times New Roman"/>
                <w:i/>
                <w:iCs/>
              </w:rPr>
              <w:t>, VSAFAS lektorė</w:t>
            </w:r>
          </w:p>
          <w:p w14:paraId="1974E482" w14:textId="068AC7CC" w:rsidR="0076354E" w:rsidRPr="00A10D46" w:rsidRDefault="0076354E" w:rsidP="0076354E">
            <w:pPr>
              <w:jc w:val="both"/>
              <w:rPr>
                <w:rFonts w:ascii="Times New Roman" w:hAnsi="Times New Roman"/>
                <w:i/>
              </w:rPr>
            </w:pPr>
            <w:r w:rsidRPr="00A10D46">
              <w:rPr>
                <w:rFonts w:ascii="Times New Roman" w:hAnsi="Times New Roman"/>
                <w:b/>
                <w:i/>
              </w:rPr>
              <w:t>REGISTRACIJA</w:t>
            </w:r>
            <w:r w:rsidRPr="00A10D46">
              <w:rPr>
                <w:rFonts w:ascii="Times New Roman" w:hAnsi="Times New Roman"/>
                <w:i/>
              </w:rPr>
              <w:t xml:space="preserve">: el. p. </w:t>
            </w:r>
            <w:hyperlink r:id="rId8" w:history="1">
              <w:r w:rsidRPr="00A10D46">
                <w:rPr>
                  <w:rFonts w:ascii="Times New Roman" w:hAnsi="Times New Roman"/>
                  <w:i/>
                  <w:color w:val="0563C1" w:themeColor="hyperlink"/>
                  <w:u w:val="single"/>
                </w:rPr>
                <w:t>metodinis@silsviet.lt</w:t>
              </w:r>
            </w:hyperlink>
            <w:r w:rsidR="00A10D46">
              <w:rPr>
                <w:rFonts w:ascii="Times New Roman" w:hAnsi="Times New Roman"/>
                <w:i/>
              </w:rPr>
              <w:t xml:space="preserve">, </w:t>
            </w:r>
            <w:r w:rsidR="00F03310">
              <w:rPr>
                <w:rFonts w:ascii="Times New Roman" w:hAnsi="Times New Roman"/>
                <w:i/>
              </w:rPr>
              <w:t>mob</w:t>
            </w:r>
            <w:r w:rsidR="00A10D46">
              <w:rPr>
                <w:rFonts w:ascii="Times New Roman" w:hAnsi="Times New Roman"/>
                <w:i/>
              </w:rPr>
              <w:t xml:space="preserve">. </w:t>
            </w:r>
            <w:r w:rsidR="00F03310">
              <w:rPr>
                <w:rFonts w:ascii="Times New Roman" w:hAnsi="Times New Roman"/>
                <w:i/>
              </w:rPr>
              <w:t xml:space="preserve"> +370</w:t>
            </w:r>
            <w:r w:rsidRPr="00A10D46">
              <w:rPr>
                <w:rFonts w:ascii="Times New Roman" w:hAnsi="Times New Roman"/>
                <w:i/>
              </w:rPr>
              <w:t>61931421</w:t>
            </w:r>
          </w:p>
          <w:p w14:paraId="1CF6952E" w14:textId="5C564791" w:rsidR="0076354E" w:rsidRPr="00A10D46" w:rsidRDefault="0076354E" w:rsidP="0076354E">
            <w:pPr>
              <w:rPr>
                <w:rFonts w:ascii="Times New Roman" w:hAnsi="Times New Roman"/>
                <w:b/>
                <w:bCs/>
                <w:i/>
                <w:u w:val="single"/>
              </w:rPr>
            </w:pPr>
            <w:r w:rsidRPr="00A10D46">
              <w:rPr>
                <w:rFonts w:ascii="Times New Roman" w:hAnsi="Times New Roman"/>
                <w:b/>
                <w:bCs/>
                <w:u w:val="single"/>
              </w:rPr>
              <w:t>(</w:t>
            </w:r>
            <w:r w:rsidRPr="00A10D46">
              <w:rPr>
                <w:rFonts w:ascii="Times New Roman" w:hAnsi="Times New Roman"/>
                <w:b/>
                <w:bCs/>
                <w:i/>
                <w:u w:val="single"/>
              </w:rPr>
              <w:t>Seminaro kaina 120 Eur., jeigu iš įstaigos dalyvauja du ar daugiau asmenų, taikoma sąskaitai 5 proc. nuolaida.)</w:t>
            </w:r>
          </w:p>
        </w:tc>
        <w:tc>
          <w:tcPr>
            <w:tcW w:w="1568" w:type="dxa"/>
            <w:tcBorders>
              <w:top w:val="nil"/>
              <w:left w:val="nil"/>
              <w:bottom w:val="single" w:sz="8" w:space="0" w:color="auto"/>
              <w:right w:val="single" w:sz="8" w:space="0" w:color="auto"/>
            </w:tcBorders>
          </w:tcPr>
          <w:p w14:paraId="46F6AF99" w14:textId="77777777" w:rsidR="0076354E" w:rsidRPr="00A10D46" w:rsidRDefault="0076354E" w:rsidP="0076354E">
            <w:pPr>
              <w:jc w:val="center"/>
              <w:rPr>
                <w:rFonts w:ascii="Times New Roman" w:hAnsi="Times New Roman"/>
                <w:sz w:val="19"/>
                <w:szCs w:val="19"/>
                <w:lang w:eastAsia="lt-LT"/>
                <w14:ligatures w14:val="standardContextual"/>
              </w:rPr>
            </w:pPr>
            <w:r w:rsidRPr="00A10D46">
              <w:rPr>
                <w:rFonts w:ascii="Times New Roman" w:hAnsi="Times New Roman"/>
                <w:sz w:val="19"/>
                <w:szCs w:val="19"/>
                <w:lang w:eastAsia="lt-LT"/>
                <w14:ligatures w14:val="standardContextual"/>
              </w:rPr>
              <w:t>Mokamas</w:t>
            </w:r>
          </w:p>
          <w:p w14:paraId="00BB4CCA" w14:textId="77777777" w:rsidR="0076354E" w:rsidRPr="00A10D46" w:rsidRDefault="0076354E" w:rsidP="0076354E">
            <w:pPr>
              <w:jc w:val="center"/>
              <w:rPr>
                <w:rFonts w:ascii="Times New Roman" w:hAnsi="Times New Roman"/>
                <w:sz w:val="19"/>
                <w:szCs w:val="19"/>
                <w:lang w:eastAsia="lt-LT"/>
                <w14:ligatures w14:val="standardContextual"/>
              </w:rPr>
            </w:pPr>
          </w:p>
          <w:p w14:paraId="2C7D8A72" w14:textId="77777777" w:rsidR="0076354E" w:rsidRPr="00A10D46" w:rsidRDefault="0076354E" w:rsidP="0076354E">
            <w:pPr>
              <w:jc w:val="center"/>
              <w:rPr>
                <w:rFonts w:ascii="Times New Roman" w:hAnsi="Times New Roman"/>
                <w:sz w:val="19"/>
                <w:szCs w:val="19"/>
                <w:lang w:eastAsia="lt-LT"/>
                <w14:ligatures w14:val="standardContextual"/>
              </w:rPr>
            </w:pPr>
            <w:r w:rsidRPr="00A10D46">
              <w:rPr>
                <w:rFonts w:ascii="Times New Roman" w:hAnsi="Times New Roman"/>
                <w:sz w:val="19"/>
                <w:szCs w:val="19"/>
                <w:lang w:eastAsia="lt-LT"/>
                <w14:ligatures w14:val="standardContextual"/>
              </w:rPr>
              <w:t>Dalyviai -</w:t>
            </w:r>
          </w:p>
          <w:p w14:paraId="3AC5B9B6" w14:textId="6734FF92" w:rsidR="0076354E" w:rsidRPr="00A10D46" w:rsidRDefault="0076354E" w:rsidP="0076354E">
            <w:pPr>
              <w:jc w:val="center"/>
              <w:rPr>
                <w:rFonts w:ascii="Times New Roman" w:hAnsi="Times New Roman" w:cs="Times New Roman"/>
                <w:sz w:val="19"/>
                <w:szCs w:val="19"/>
                <w:lang w:eastAsia="lt-LT"/>
                <w14:ligatures w14:val="standardContextual"/>
              </w:rPr>
            </w:pPr>
            <w:r w:rsidRPr="00A10D46">
              <w:rPr>
                <w:rFonts w:ascii="Times New Roman" w:hAnsi="Times New Roman"/>
                <w:sz w:val="19"/>
                <w:szCs w:val="19"/>
                <w:lang w:eastAsia="lt-LT"/>
                <w14:ligatures w14:val="standardContextual"/>
              </w:rPr>
              <w:t>įstaigų buhalteriai</w:t>
            </w:r>
          </w:p>
        </w:tc>
      </w:tr>
      <w:tr w:rsidR="00D50558" w:rsidRPr="00A10D46" w14:paraId="004DEC32" w14:textId="77777777" w:rsidTr="00D43ED9">
        <w:trPr>
          <w:trHeight w:val="889"/>
        </w:trPr>
        <w:tc>
          <w:tcPr>
            <w:tcW w:w="851" w:type="dxa"/>
          </w:tcPr>
          <w:p w14:paraId="29377096" w14:textId="77777777" w:rsidR="00D50558" w:rsidRPr="00A10D46" w:rsidRDefault="00D50558" w:rsidP="0076354E">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6DBB03D6" w14:textId="77777777" w:rsidR="00D50558" w:rsidRDefault="00D50558" w:rsidP="0076354E">
            <w:pPr>
              <w:pStyle w:val="Betarp"/>
              <w:spacing w:line="252" w:lineRule="auto"/>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Lapkričio 13 d.</w:t>
            </w:r>
          </w:p>
          <w:p w14:paraId="30729870" w14:textId="77777777" w:rsidR="00D50558" w:rsidRDefault="00D50558" w:rsidP="0076354E">
            <w:pPr>
              <w:pStyle w:val="Betarp"/>
              <w:spacing w:line="252" w:lineRule="auto"/>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9.00 val.</w:t>
            </w:r>
          </w:p>
          <w:p w14:paraId="4EE6E1F0" w14:textId="5BD96648" w:rsidR="00D50558" w:rsidRPr="00530FD9" w:rsidRDefault="00D50558" w:rsidP="00D50558">
            <w:pPr>
              <w:pStyle w:val="Betarp"/>
              <w:spacing w:line="252" w:lineRule="auto"/>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lastRenderedPageBreak/>
              <w:t>Šilalės rajono socialinių paslaugų namai</w:t>
            </w:r>
          </w:p>
        </w:tc>
        <w:tc>
          <w:tcPr>
            <w:tcW w:w="5386" w:type="dxa"/>
            <w:tcBorders>
              <w:top w:val="single" w:sz="8" w:space="0" w:color="auto"/>
              <w:left w:val="nil"/>
              <w:bottom w:val="single" w:sz="8" w:space="0" w:color="auto"/>
              <w:right w:val="single" w:sz="8" w:space="0" w:color="auto"/>
            </w:tcBorders>
          </w:tcPr>
          <w:p w14:paraId="6729204B" w14:textId="77777777" w:rsidR="00D50558" w:rsidRPr="006C6C0B" w:rsidRDefault="00D50558" w:rsidP="0076354E">
            <w:pPr>
              <w:pStyle w:val="Default"/>
              <w:jc w:val="center"/>
            </w:pPr>
            <w:r w:rsidRPr="006C6C0B">
              <w:lastRenderedPageBreak/>
              <w:t>Mokymai (6 akad. val.)</w:t>
            </w:r>
          </w:p>
          <w:p w14:paraId="45469495" w14:textId="77777777" w:rsidR="00D50558" w:rsidRPr="006C6C0B" w:rsidRDefault="00D50558" w:rsidP="0076354E">
            <w:pPr>
              <w:pStyle w:val="Default"/>
              <w:jc w:val="center"/>
            </w:pPr>
          </w:p>
          <w:p w14:paraId="3100031B" w14:textId="77777777" w:rsidR="00D50558" w:rsidRPr="006C6C0B" w:rsidRDefault="00D50558" w:rsidP="0076354E">
            <w:pPr>
              <w:pStyle w:val="Default"/>
              <w:jc w:val="center"/>
              <w:rPr>
                <w:b/>
              </w:rPr>
            </w:pPr>
            <w:r w:rsidRPr="006C6C0B">
              <w:rPr>
                <w:b/>
              </w:rPr>
              <w:t>„Psichologinis asmens portretas: asmenybės stilius, charakteris, temperamentas“</w:t>
            </w:r>
          </w:p>
          <w:p w14:paraId="7BBF9F27" w14:textId="77777777" w:rsidR="00D50558" w:rsidRDefault="00D50558" w:rsidP="00D50558">
            <w:pPr>
              <w:pStyle w:val="Betarp"/>
              <w:rPr>
                <w:rFonts w:ascii="Times New Roman" w:hAnsi="Times New Roman" w:cs="Times New Roman"/>
                <w:b/>
                <w:i/>
              </w:rPr>
            </w:pPr>
          </w:p>
          <w:p w14:paraId="38E1E005" w14:textId="4C5BE07B" w:rsidR="00D50558" w:rsidRDefault="00D50558" w:rsidP="00D50558">
            <w:pPr>
              <w:pStyle w:val="Betarp"/>
              <w:rPr>
                <w:rFonts w:ascii="Times New Roman" w:hAnsi="Times New Roman" w:cs="Times New Roman"/>
                <w:i/>
              </w:rPr>
            </w:pPr>
            <w:r w:rsidRPr="004E451E">
              <w:rPr>
                <w:rFonts w:ascii="Times New Roman" w:hAnsi="Times New Roman" w:cs="Times New Roman"/>
                <w:b/>
                <w:i/>
              </w:rPr>
              <w:t xml:space="preserve">Lektorė – </w:t>
            </w:r>
            <w:r w:rsidRPr="004E451E">
              <w:rPr>
                <w:rFonts w:ascii="Times New Roman" w:hAnsi="Times New Roman" w:cs="Times New Roman"/>
                <w:i/>
              </w:rPr>
              <w:t>Dovilė Navikienė, medicinos psichologė.</w:t>
            </w:r>
          </w:p>
          <w:p w14:paraId="0A769DEA" w14:textId="5A181A5C" w:rsidR="00D50558" w:rsidRPr="00A10D46" w:rsidRDefault="00D50558" w:rsidP="00D50558">
            <w:pPr>
              <w:pStyle w:val="Default"/>
              <w:rPr>
                <w:sz w:val="22"/>
                <w:szCs w:val="22"/>
              </w:rPr>
            </w:pPr>
            <w:r w:rsidRPr="00A10D46">
              <w:rPr>
                <w:b/>
                <w:bCs/>
                <w:i/>
                <w:iCs/>
              </w:rPr>
              <w:t xml:space="preserve">REGISTRACIJA portale </w:t>
            </w:r>
            <w:hyperlink r:id="rId9" w:history="1">
              <w:r w:rsidRPr="00A10D46">
                <w:rPr>
                  <w:rStyle w:val="Hipersaitas"/>
                  <w:b/>
                  <w:bCs/>
                  <w:i/>
                  <w:iCs/>
                </w:rPr>
                <w:t>www.semiplius.lt</w:t>
              </w:r>
            </w:hyperlink>
          </w:p>
        </w:tc>
        <w:tc>
          <w:tcPr>
            <w:tcW w:w="1568" w:type="dxa"/>
            <w:tcBorders>
              <w:top w:val="nil"/>
              <w:left w:val="nil"/>
              <w:bottom w:val="single" w:sz="8" w:space="0" w:color="auto"/>
              <w:right w:val="single" w:sz="8" w:space="0" w:color="auto"/>
            </w:tcBorders>
          </w:tcPr>
          <w:p w14:paraId="024E3838" w14:textId="77777777" w:rsidR="00D121FA" w:rsidRPr="00A10D46" w:rsidRDefault="00D121FA" w:rsidP="00D121FA">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lastRenderedPageBreak/>
              <w:t>Mokamas</w:t>
            </w:r>
          </w:p>
          <w:p w14:paraId="0DCF6BA0" w14:textId="77777777" w:rsidR="00D121FA" w:rsidRPr="00A10D46" w:rsidRDefault="00D121FA" w:rsidP="00D121FA">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(1,90 Eur.)</w:t>
            </w:r>
          </w:p>
          <w:p w14:paraId="6960A434" w14:textId="77777777" w:rsidR="00D121FA" w:rsidRPr="00A10D46" w:rsidRDefault="00D121FA" w:rsidP="00D121FA">
            <w:pPr>
              <w:rPr>
                <w:rFonts w:ascii="Times New Roman" w:hAnsi="Times New Roman" w:cs="Times New Roman"/>
                <w:sz w:val="19"/>
                <w:szCs w:val="19"/>
                <w:lang w:eastAsia="lt-LT"/>
                <w14:ligatures w14:val="standardContextual"/>
              </w:rPr>
            </w:pPr>
          </w:p>
          <w:p w14:paraId="3B884FE2" w14:textId="77777777" w:rsidR="00D121FA" w:rsidRPr="00A10D46" w:rsidRDefault="00D121FA" w:rsidP="00D121FA">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 xml:space="preserve">Dalyviai – </w:t>
            </w:r>
          </w:p>
          <w:p w14:paraId="0394D8CD" w14:textId="79BFD86D" w:rsidR="00D50558" w:rsidRPr="00A10D46" w:rsidRDefault="00D121FA" w:rsidP="00D121FA">
            <w:pPr>
              <w:jc w:val="center"/>
              <w:rPr>
                <w:rFonts w:ascii="Times New Roman" w:hAnsi="Times New Roman"/>
                <w:sz w:val="19"/>
                <w:szCs w:val="19"/>
                <w:lang w:eastAsia="lt-LT"/>
                <w14:ligatures w14:val="standardContextual"/>
              </w:rPr>
            </w:pPr>
            <w:r w:rsidRPr="00A10D46">
              <w:rPr>
                <w:rFonts w:ascii="Times New Roman" w:hAnsi="Times New Roman" w:cs="Times New Roman"/>
                <w:sz w:val="19"/>
                <w:szCs w:val="19"/>
                <w14:ligatures w14:val="standardContextual"/>
              </w:rPr>
              <w:lastRenderedPageBreak/>
              <w:t xml:space="preserve">Šilalės </w:t>
            </w:r>
            <w:r>
              <w:rPr>
                <w:rFonts w:ascii="Times New Roman" w:hAnsi="Times New Roman" w:cs="Times New Roman"/>
                <w:sz w:val="19"/>
                <w:szCs w:val="19"/>
                <w14:ligatures w14:val="standardContextual"/>
              </w:rPr>
              <w:t>rajono socialinių paslaugų namų darbuotojai</w:t>
            </w:r>
          </w:p>
        </w:tc>
      </w:tr>
      <w:tr w:rsidR="00F41076" w:rsidRPr="00A10D46" w14:paraId="7504EB43" w14:textId="77777777" w:rsidTr="00D43ED9">
        <w:trPr>
          <w:trHeight w:val="889"/>
        </w:trPr>
        <w:tc>
          <w:tcPr>
            <w:tcW w:w="851" w:type="dxa"/>
          </w:tcPr>
          <w:p w14:paraId="337C28A8" w14:textId="77777777" w:rsidR="002C599E" w:rsidRPr="00A10D46" w:rsidRDefault="002C599E" w:rsidP="00E30708">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188C2739" w14:textId="77777777" w:rsidR="002C599E" w:rsidRPr="00A10D46" w:rsidRDefault="009B1C94" w:rsidP="002C599E">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Lapkričio 14 d.</w:t>
            </w:r>
          </w:p>
          <w:p w14:paraId="03EA8D07" w14:textId="26EDFC34" w:rsidR="009B1C94" w:rsidRPr="00A10D46" w:rsidRDefault="00AE10A3" w:rsidP="002C599E">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14.30 val.</w:t>
            </w:r>
          </w:p>
          <w:p w14:paraId="3D307C24" w14:textId="0E64B750" w:rsidR="009B1C94" w:rsidRPr="00A10D46" w:rsidRDefault="009B1C94" w:rsidP="002C599E">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Šilalės Dariaus ir Girėno progimnazija</w:t>
            </w:r>
          </w:p>
        </w:tc>
        <w:tc>
          <w:tcPr>
            <w:tcW w:w="5386" w:type="dxa"/>
            <w:tcBorders>
              <w:top w:val="single" w:sz="8" w:space="0" w:color="auto"/>
              <w:left w:val="nil"/>
              <w:bottom w:val="single" w:sz="8" w:space="0" w:color="auto"/>
              <w:right w:val="single" w:sz="8" w:space="0" w:color="auto"/>
            </w:tcBorders>
          </w:tcPr>
          <w:p w14:paraId="7280D8D9" w14:textId="6EAEAD62" w:rsidR="00C5309C" w:rsidRPr="006C6C0B" w:rsidRDefault="00AE10A3" w:rsidP="009B1C94">
            <w:pPr>
              <w:pStyle w:val="Betarp"/>
              <w:jc w:val="center"/>
              <w:rPr>
                <w:rFonts w:ascii="Times New Roman" w:hAnsi="Times New Roman" w:cs="Times New Roman"/>
                <w:sz w:val="24"/>
                <w:szCs w:val="24"/>
              </w:rPr>
            </w:pPr>
            <w:r w:rsidRPr="006C6C0B">
              <w:rPr>
                <w:rFonts w:ascii="Times New Roman" w:hAnsi="Times New Roman" w:cs="Times New Roman"/>
                <w:sz w:val="24"/>
                <w:szCs w:val="24"/>
              </w:rPr>
              <w:t>Seminaras (6 akad. val.)</w:t>
            </w:r>
          </w:p>
          <w:p w14:paraId="6AA9776E" w14:textId="77777777" w:rsidR="009B1C94" w:rsidRPr="006C6C0B" w:rsidRDefault="009B1C94" w:rsidP="00380F77">
            <w:pPr>
              <w:pStyle w:val="Betarp"/>
              <w:rPr>
                <w:rFonts w:ascii="Times New Roman" w:hAnsi="Times New Roman" w:cs="Times New Roman"/>
                <w:sz w:val="24"/>
                <w:szCs w:val="24"/>
              </w:rPr>
            </w:pPr>
          </w:p>
          <w:p w14:paraId="4E3D33C8" w14:textId="77777777" w:rsidR="009B1C94" w:rsidRPr="00F546C3" w:rsidRDefault="009B1C94" w:rsidP="009B1C94">
            <w:pPr>
              <w:pStyle w:val="Betarp"/>
              <w:jc w:val="center"/>
              <w:rPr>
                <w:rFonts w:ascii="Times New Roman" w:hAnsi="Times New Roman" w:cs="Times New Roman"/>
                <w:b/>
                <w:sz w:val="24"/>
                <w:szCs w:val="24"/>
              </w:rPr>
            </w:pPr>
            <w:r w:rsidRPr="00F546C3">
              <w:rPr>
                <w:rFonts w:ascii="Times New Roman" w:hAnsi="Times New Roman" w:cs="Times New Roman"/>
                <w:b/>
                <w:sz w:val="24"/>
                <w:szCs w:val="24"/>
              </w:rPr>
              <w:t>„Paauglių žalingi įpročiai, jų pasekmės ir sprendimo būdai“</w:t>
            </w:r>
          </w:p>
          <w:p w14:paraId="00DE542C" w14:textId="77777777" w:rsidR="009B1C94" w:rsidRPr="00A10D46" w:rsidRDefault="009B1C94" w:rsidP="009B1C94">
            <w:pPr>
              <w:pStyle w:val="Betarp"/>
              <w:jc w:val="center"/>
              <w:rPr>
                <w:rFonts w:ascii="Times New Roman" w:hAnsi="Times New Roman" w:cs="Times New Roman"/>
                <w:b/>
                <w:i/>
              </w:rPr>
            </w:pPr>
          </w:p>
          <w:p w14:paraId="2800E205" w14:textId="2CEDF071" w:rsidR="009B1C94" w:rsidRPr="00A10D46" w:rsidRDefault="00412EE6" w:rsidP="009B1C94">
            <w:pPr>
              <w:jc w:val="both"/>
              <w:rPr>
                <w:rFonts w:ascii="Times New Roman" w:hAnsi="Times New Roman" w:cs="Times New Roman"/>
                <w:i/>
              </w:rPr>
            </w:pPr>
            <w:r>
              <w:rPr>
                <w:rFonts w:ascii="Times New Roman" w:hAnsi="Times New Roman" w:cs="Times New Roman"/>
                <w:i/>
              </w:rPr>
              <w:t>Lektorė – Dominyka Ražanskaitė,</w:t>
            </w:r>
            <w:r w:rsidR="009B1C94" w:rsidRPr="00A10D46">
              <w:rPr>
                <w:rFonts w:ascii="Times New Roman" w:hAnsi="Times New Roman" w:cs="Times New Roman"/>
                <w:i/>
              </w:rPr>
              <w:t xml:space="preserve"> sveikatos psichologė. </w:t>
            </w:r>
          </w:p>
          <w:p w14:paraId="08173305" w14:textId="44EBB12F" w:rsidR="009B1C94" w:rsidRPr="00A10D46" w:rsidRDefault="009B1C94" w:rsidP="009B1C94">
            <w:pPr>
              <w:pStyle w:val="Betarp"/>
              <w:rPr>
                <w:rFonts w:ascii="Times New Roman" w:hAnsi="Times New Roman" w:cs="Times New Roman"/>
                <w:b/>
                <w:i/>
              </w:rPr>
            </w:pPr>
            <w:r w:rsidRPr="00A10D46">
              <w:rPr>
                <w:rFonts w:ascii="Times New Roman" w:hAnsi="Times New Roman"/>
                <w:b/>
                <w:bCs/>
                <w:i/>
                <w:iCs/>
              </w:rPr>
              <w:t xml:space="preserve">REGISTRACIJA portale </w:t>
            </w:r>
            <w:hyperlink r:id="rId10" w:history="1">
              <w:r w:rsidRPr="00A10D46">
                <w:rPr>
                  <w:rStyle w:val="Hipersaitas"/>
                  <w:rFonts w:ascii="Times New Roman" w:hAnsi="Times New Roman"/>
                  <w:b/>
                  <w:bCs/>
                  <w:i/>
                  <w:iCs/>
                </w:rPr>
                <w:t>www.semiplius.lt</w:t>
              </w:r>
            </w:hyperlink>
          </w:p>
        </w:tc>
        <w:tc>
          <w:tcPr>
            <w:tcW w:w="1568" w:type="dxa"/>
            <w:tcBorders>
              <w:top w:val="nil"/>
              <w:left w:val="nil"/>
              <w:bottom w:val="single" w:sz="8" w:space="0" w:color="auto"/>
              <w:right w:val="single" w:sz="8" w:space="0" w:color="auto"/>
            </w:tcBorders>
          </w:tcPr>
          <w:p w14:paraId="4F4AE1C0" w14:textId="77777777" w:rsidR="009B1C94" w:rsidRPr="00A10D46" w:rsidRDefault="009B1C94" w:rsidP="009B1C94">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Mokamas</w:t>
            </w:r>
          </w:p>
          <w:p w14:paraId="06C37206" w14:textId="7FC36F2A" w:rsidR="009B1C94" w:rsidRPr="00A10D46" w:rsidRDefault="009B1C94" w:rsidP="009B1C94">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(1,90 Eur.)</w:t>
            </w:r>
          </w:p>
          <w:p w14:paraId="684ECFAD" w14:textId="078C8ECE" w:rsidR="009B1C94" w:rsidRPr="00A10D46" w:rsidRDefault="009B1C94" w:rsidP="009B1C94">
            <w:pPr>
              <w:rPr>
                <w:rFonts w:ascii="Times New Roman" w:hAnsi="Times New Roman" w:cs="Times New Roman"/>
                <w:sz w:val="19"/>
                <w:szCs w:val="19"/>
                <w:lang w:eastAsia="lt-LT"/>
                <w14:ligatures w14:val="standardContextual"/>
              </w:rPr>
            </w:pPr>
          </w:p>
          <w:p w14:paraId="7B1205C1" w14:textId="59C4A730" w:rsidR="009B1C94" w:rsidRPr="00A10D46" w:rsidRDefault="009B1C94" w:rsidP="00ED6395">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 xml:space="preserve">Dalyviai – </w:t>
            </w:r>
          </w:p>
          <w:p w14:paraId="7D0CF44B" w14:textId="13473F64" w:rsidR="002C599E" w:rsidRPr="00A10D46" w:rsidRDefault="009B1C94" w:rsidP="00ED6395">
            <w:pPr>
              <w:jc w:val="center"/>
              <w:rPr>
                <w:rFonts w:ascii="Times New Roman" w:hAnsi="Times New Roman" w:cs="Times New Roman"/>
                <w:color w:val="FF0000"/>
                <w:sz w:val="19"/>
                <w:szCs w:val="19"/>
                <w:lang w:eastAsia="lt-LT"/>
                <w14:ligatures w14:val="standardContextual"/>
              </w:rPr>
            </w:pPr>
            <w:r w:rsidRPr="00A10D46">
              <w:rPr>
                <w:rFonts w:ascii="Times New Roman" w:hAnsi="Times New Roman" w:cs="Times New Roman"/>
                <w:sz w:val="19"/>
                <w:szCs w:val="19"/>
                <w14:ligatures w14:val="standardContextual"/>
              </w:rPr>
              <w:t>Šilalės Dariaus ir Girėno progimnazijos pedagogai</w:t>
            </w:r>
          </w:p>
        </w:tc>
      </w:tr>
      <w:tr w:rsidR="00964040" w:rsidRPr="00A10D46" w14:paraId="2EA04C53" w14:textId="77777777" w:rsidTr="00D43ED9">
        <w:trPr>
          <w:trHeight w:val="889"/>
        </w:trPr>
        <w:tc>
          <w:tcPr>
            <w:tcW w:w="851" w:type="dxa"/>
          </w:tcPr>
          <w:p w14:paraId="6B9106D5" w14:textId="77777777" w:rsidR="00964040" w:rsidRPr="00A10D46" w:rsidRDefault="00964040" w:rsidP="00964040">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0860F4CE" w14:textId="77777777" w:rsidR="00964040" w:rsidRPr="00530FD9" w:rsidRDefault="00964040" w:rsidP="00964040">
            <w:pPr>
              <w:jc w:val="center"/>
              <w:rPr>
                <w:rFonts w:ascii="Times New Roman" w:hAnsi="Times New Roman" w:cs="Times New Roman"/>
                <w:sz w:val="19"/>
                <w:szCs w:val="19"/>
                <w14:ligatures w14:val="standardContextual"/>
              </w:rPr>
            </w:pPr>
            <w:r w:rsidRPr="00530FD9">
              <w:rPr>
                <w:rFonts w:ascii="Times New Roman" w:hAnsi="Times New Roman" w:cs="Times New Roman"/>
                <w:sz w:val="19"/>
                <w:szCs w:val="19"/>
                <w14:ligatures w14:val="standardContextual"/>
              </w:rPr>
              <w:t xml:space="preserve">Lapkričio 14 d. </w:t>
            </w:r>
          </w:p>
          <w:p w14:paraId="5A7C3482" w14:textId="77D465EC" w:rsidR="00964040" w:rsidRPr="00530FD9" w:rsidRDefault="00A7784D" w:rsidP="00964040">
            <w:pPr>
              <w:pStyle w:val="Betarp"/>
              <w:spacing w:line="252" w:lineRule="auto"/>
              <w:jc w:val="center"/>
              <w:rPr>
                <w:rFonts w:ascii="Times New Roman" w:hAnsi="Times New Roman" w:cs="Times New Roman"/>
                <w:sz w:val="19"/>
                <w:szCs w:val="19"/>
                <w14:ligatures w14:val="standardContextual"/>
              </w:rPr>
            </w:pPr>
            <w:r w:rsidRPr="00530FD9">
              <w:rPr>
                <w:rFonts w:ascii="Times New Roman" w:hAnsi="Times New Roman" w:cs="Times New Roman"/>
                <w:sz w:val="19"/>
                <w:szCs w:val="19"/>
                <w14:ligatures w14:val="standardContextual"/>
              </w:rPr>
              <w:t>10.00</w:t>
            </w:r>
            <w:r w:rsidR="00703B9A" w:rsidRPr="00530FD9">
              <w:rPr>
                <w:rFonts w:ascii="Times New Roman" w:hAnsi="Times New Roman" w:cs="Times New Roman"/>
                <w:sz w:val="19"/>
                <w:szCs w:val="19"/>
                <w14:ligatures w14:val="standardContextual"/>
              </w:rPr>
              <w:t xml:space="preserve"> </w:t>
            </w:r>
            <w:r w:rsidR="00964040" w:rsidRPr="00530FD9">
              <w:rPr>
                <w:rFonts w:ascii="Times New Roman" w:hAnsi="Times New Roman" w:cs="Times New Roman"/>
                <w:sz w:val="19"/>
                <w:szCs w:val="19"/>
                <w14:ligatures w14:val="standardContextual"/>
              </w:rPr>
              <w:t>val.</w:t>
            </w:r>
          </w:p>
          <w:p w14:paraId="35C00F9E" w14:textId="69F7365E" w:rsidR="00703B9A" w:rsidRPr="00A10D46" w:rsidRDefault="00703B9A" w:rsidP="00964040">
            <w:pPr>
              <w:pStyle w:val="Betarp"/>
              <w:spacing w:line="252" w:lineRule="auto"/>
              <w:jc w:val="center"/>
              <w:rPr>
                <w:rFonts w:ascii="Times New Roman" w:hAnsi="Times New Roman" w:cs="Times New Roman"/>
                <w:sz w:val="19"/>
                <w:szCs w:val="19"/>
                <w:lang w:eastAsia="en-US"/>
                <w14:ligatures w14:val="standardContextual"/>
              </w:rPr>
            </w:pPr>
            <w:r w:rsidRPr="00530FD9">
              <w:rPr>
                <w:rFonts w:ascii="Times New Roman" w:eastAsia="Times New Roman" w:hAnsi="Times New Roman" w:cs="Times New Roman"/>
                <w:sz w:val="19"/>
                <w:szCs w:val="19"/>
              </w:rPr>
              <w:t>Šilalės švietimo pagalbos tarnyba</w:t>
            </w:r>
          </w:p>
        </w:tc>
        <w:tc>
          <w:tcPr>
            <w:tcW w:w="5386" w:type="dxa"/>
            <w:tcBorders>
              <w:top w:val="single" w:sz="8" w:space="0" w:color="auto"/>
              <w:left w:val="nil"/>
              <w:bottom w:val="single" w:sz="8" w:space="0" w:color="auto"/>
              <w:right w:val="single" w:sz="8" w:space="0" w:color="auto"/>
            </w:tcBorders>
          </w:tcPr>
          <w:p w14:paraId="543FFADD" w14:textId="1980C636" w:rsidR="00964040" w:rsidRPr="006C6C0B" w:rsidRDefault="00964040" w:rsidP="00964040">
            <w:pPr>
              <w:jc w:val="center"/>
              <w:rPr>
                <w:rFonts w:ascii="Times New Roman" w:hAnsi="Times New Roman" w:cs="Times New Roman"/>
                <w:sz w:val="24"/>
                <w:szCs w:val="24"/>
              </w:rPr>
            </w:pPr>
            <w:r w:rsidRPr="006C6C0B">
              <w:rPr>
                <w:rFonts w:ascii="Times New Roman" w:hAnsi="Times New Roman" w:cs="Times New Roman"/>
                <w:sz w:val="24"/>
                <w:szCs w:val="24"/>
              </w:rPr>
              <w:t xml:space="preserve">Seminaras </w:t>
            </w:r>
            <w:r w:rsidR="00A7784D" w:rsidRPr="006C6C0B">
              <w:rPr>
                <w:rFonts w:ascii="Times New Roman" w:hAnsi="Times New Roman" w:cs="Times New Roman"/>
                <w:sz w:val="24"/>
                <w:szCs w:val="24"/>
              </w:rPr>
              <w:t>(6 akad. val.)</w:t>
            </w:r>
          </w:p>
          <w:p w14:paraId="36B80FE8" w14:textId="77777777" w:rsidR="00964040" w:rsidRPr="006C6C0B" w:rsidRDefault="00964040" w:rsidP="00964040">
            <w:pPr>
              <w:jc w:val="center"/>
              <w:rPr>
                <w:rFonts w:ascii="Times New Roman" w:hAnsi="Times New Roman" w:cs="Times New Roman"/>
                <w:sz w:val="24"/>
                <w:szCs w:val="24"/>
              </w:rPr>
            </w:pPr>
          </w:p>
          <w:p w14:paraId="0A3A9E8F" w14:textId="38F1D76A" w:rsidR="00964040" w:rsidRPr="00F546C3" w:rsidRDefault="00964040" w:rsidP="00964040">
            <w:pPr>
              <w:jc w:val="center"/>
              <w:rPr>
                <w:rFonts w:ascii="Times New Roman" w:hAnsi="Times New Roman" w:cs="Times New Roman"/>
                <w:b/>
                <w:sz w:val="24"/>
                <w:szCs w:val="24"/>
              </w:rPr>
            </w:pPr>
            <w:r w:rsidRPr="00F546C3">
              <w:rPr>
                <w:rFonts w:ascii="Times New Roman" w:hAnsi="Times New Roman" w:cs="Times New Roman"/>
                <w:b/>
                <w:sz w:val="24"/>
                <w:szCs w:val="24"/>
              </w:rPr>
              <w:t>„Viešieji pirkimai: aktualijos“</w:t>
            </w:r>
          </w:p>
          <w:p w14:paraId="30E1C13F" w14:textId="5FBF4927" w:rsidR="00964040" w:rsidRPr="00F546C3" w:rsidRDefault="00964040" w:rsidP="00964040">
            <w:pPr>
              <w:jc w:val="center"/>
              <w:rPr>
                <w:rFonts w:ascii="Times New Roman" w:hAnsi="Times New Roman" w:cs="Times New Roman"/>
                <w:b/>
              </w:rPr>
            </w:pPr>
          </w:p>
          <w:p w14:paraId="5954D13C" w14:textId="12ADEEC9" w:rsidR="006E37D3" w:rsidRPr="00A10D46" w:rsidRDefault="006E37D3" w:rsidP="00EF5D49">
            <w:pPr>
              <w:jc w:val="both"/>
              <w:rPr>
                <w:rFonts w:ascii="Times New Roman" w:eastAsia="Times New Roman" w:hAnsi="Times New Roman" w:cs="Times New Roman"/>
                <w:i/>
              </w:rPr>
            </w:pPr>
            <w:r w:rsidRPr="00A10D46">
              <w:rPr>
                <w:rFonts w:ascii="Times New Roman" w:hAnsi="Times New Roman" w:cs="Times New Roman"/>
                <w:b/>
                <w:i/>
                <w:color w:val="000223"/>
                <w:shd w:val="clear" w:color="auto" w:fill="FFFFFF"/>
              </w:rPr>
              <w:t xml:space="preserve">Turinys: </w:t>
            </w:r>
            <w:r w:rsidRPr="00A10D46">
              <w:rPr>
                <w:rFonts w:ascii="Times New Roman" w:hAnsi="Times New Roman" w:cs="Times New Roman"/>
                <w:i/>
                <w:color w:val="000223"/>
                <w:shd w:val="clear" w:color="auto" w:fill="FFFFFF"/>
              </w:rPr>
              <w:t>seminaro tikslas pristatyti Viešųjų pirkimų įstatymo ir palydinčiųjų dokumentų pasikeitimus, praktinio taikymo klausimus, pasidalinti patirtimi organizuojant viešuosius pirkimus, rengiant pirkimo dokumentus bei remiantis savo patirtimi nurodyti bei patarti ką ir kaip reiktų daryti.</w:t>
            </w:r>
          </w:p>
          <w:p w14:paraId="00808ECD" w14:textId="77777777" w:rsidR="006C6C0B" w:rsidRPr="00A10D46" w:rsidRDefault="006C6C0B" w:rsidP="006C6C0B">
            <w:pPr>
              <w:jc w:val="both"/>
              <w:rPr>
                <w:rFonts w:ascii="Times New Roman" w:eastAsia="Times New Roman" w:hAnsi="Times New Roman"/>
                <w:i/>
              </w:rPr>
            </w:pPr>
            <w:r w:rsidRPr="00A10D46">
              <w:rPr>
                <w:rFonts w:ascii="Times New Roman" w:hAnsi="Times New Roman" w:cs="Times New Roman"/>
                <w:b/>
                <w:i/>
              </w:rPr>
              <w:t xml:space="preserve">Lektorius </w:t>
            </w:r>
            <w:r w:rsidRPr="00A10D46">
              <w:rPr>
                <w:rFonts w:ascii="Times New Roman" w:hAnsi="Times New Roman" w:cs="Times New Roman"/>
                <w:i/>
              </w:rPr>
              <w:t xml:space="preserve">– Tomas Vasiliauskas, </w:t>
            </w:r>
            <w:r>
              <w:rPr>
                <w:rFonts w:ascii="Times New Roman" w:eastAsia="Times New Roman" w:hAnsi="Times New Roman"/>
                <w:i/>
              </w:rPr>
              <w:t>UAB „Pokyčių valdymas“ vadovas.</w:t>
            </w:r>
          </w:p>
          <w:p w14:paraId="49F262E7" w14:textId="5EF2FFEC" w:rsidR="00964040" w:rsidRPr="00A10D46" w:rsidRDefault="00703B9A" w:rsidP="00964040">
            <w:pPr>
              <w:rPr>
                <w:rFonts w:ascii="Times New Roman" w:hAnsi="Times New Roman" w:cs="Times New Roman"/>
                <w:i/>
              </w:rPr>
            </w:pPr>
            <w:r w:rsidRPr="00A10D46">
              <w:rPr>
                <w:rFonts w:ascii="Times New Roman" w:hAnsi="Times New Roman" w:cs="Times New Roman"/>
                <w:b/>
                <w:i/>
              </w:rPr>
              <w:t xml:space="preserve">REGISTRACIJOS </w:t>
            </w:r>
            <w:r w:rsidR="00964040" w:rsidRPr="00A10D46">
              <w:rPr>
                <w:rFonts w:ascii="Times New Roman" w:hAnsi="Times New Roman" w:cs="Times New Roman"/>
                <w:b/>
                <w:i/>
              </w:rPr>
              <w:t>nuoroda &gt;&gt;&gt;</w:t>
            </w:r>
            <w:r w:rsidR="00964040" w:rsidRPr="00A10D46">
              <w:rPr>
                <w:rFonts w:ascii="Times New Roman" w:hAnsi="Times New Roman" w:cs="Times New Roman"/>
                <w:i/>
              </w:rPr>
              <w:t xml:space="preserve"> </w:t>
            </w:r>
            <w:hyperlink r:id="rId11" w:history="1">
              <w:r w:rsidR="00964040" w:rsidRPr="00A10D46">
                <w:rPr>
                  <w:rStyle w:val="Hipersaitas"/>
                  <w:rFonts w:ascii="Times New Roman" w:hAnsi="Times New Roman" w:cs="Times New Roman"/>
                  <w:i/>
                </w:rPr>
                <w:t>http://www.pokyciuvaldymas.lt/produktas/seminaras-viesieji-pirkimai-aktualijos/</w:t>
              </w:r>
            </w:hyperlink>
          </w:p>
          <w:p w14:paraId="6A31A1E9" w14:textId="3CAED258" w:rsidR="00964040" w:rsidRPr="00A10D46" w:rsidRDefault="00964040" w:rsidP="00964040">
            <w:pPr>
              <w:rPr>
                <w:rFonts w:ascii="Times New Roman" w:hAnsi="Times New Roman" w:cs="Times New Roman"/>
              </w:rPr>
            </w:pPr>
            <w:r w:rsidRPr="00A10D46">
              <w:rPr>
                <w:rFonts w:ascii="Times New Roman" w:hAnsi="Times New Roman" w:cs="Times New Roman"/>
                <w:i/>
              </w:rPr>
              <w:t xml:space="preserve">Registracijos metu būtina suvesti nuolaidos kodą </w:t>
            </w:r>
            <w:r w:rsidRPr="00A10D46">
              <w:rPr>
                <w:rFonts w:ascii="Times New Roman" w:hAnsi="Times New Roman" w:cs="Times New Roman"/>
                <w:b/>
                <w:bCs/>
                <w:i/>
              </w:rPr>
              <w:t>šilalė2024</w:t>
            </w:r>
            <w:r w:rsidRPr="00A10D46">
              <w:rPr>
                <w:rFonts w:ascii="Times New Roman" w:hAnsi="Times New Roman" w:cs="Times New Roman"/>
                <w:i/>
              </w:rPr>
              <w:t xml:space="preserve"> ir bus pritaikyta nuolaida</w:t>
            </w:r>
            <w:r w:rsidR="00F03310">
              <w:rPr>
                <w:rFonts w:ascii="Times New Roman" w:hAnsi="Times New Roman" w:cs="Times New Roman"/>
                <w:i/>
              </w:rPr>
              <w:t>. Kaina su nuolaida</w:t>
            </w:r>
            <w:r w:rsidRPr="00A10D46">
              <w:rPr>
                <w:rFonts w:ascii="Times New Roman" w:hAnsi="Times New Roman" w:cs="Times New Roman"/>
                <w:i/>
              </w:rPr>
              <w:t xml:space="preserve"> </w:t>
            </w:r>
            <w:r w:rsidRPr="00A10D46">
              <w:rPr>
                <w:rFonts w:ascii="Times New Roman" w:hAnsi="Times New Roman" w:cs="Times New Roman"/>
                <w:b/>
                <w:i/>
              </w:rPr>
              <w:t>95</w:t>
            </w:r>
            <w:r w:rsidR="00F03310">
              <w:rPr>
                <w:rFonts w:ascii="Times New Roman" w:hAnsi="Times New Roman" w:cs="Times New Roman"/>
                <w:b/>
                <w:i/>
              </w:rPr>
              <w:t>,00</w:t>
            </w:r>
            <w:r w:rsidRPr="00A10D46">
              <w:rPr>
                <w:rFonts w:ascii="Times New Roman" w:hAnsi="Times New Roman" w:cs="Times New Roman"/>
                <w:b/>
                <w:i/>
              </w:rPr>
              <w:t xml:space="preserve"> </w:t>
            </w:r>
            <w:proofErr w:type="spellStart"/>
            <w:r w:rsidRPr="00A10D46">
              <w:rPr>
                <w:rFonts w:ascii="Times New Roman" w:hAnsi="Times New Roman" w:cs="Times New Roman"/>
                <w:b/>
                <w:i/>
              </w:rPr>
              <w:t>Eur</w:t>
            </w:r>
            <w:proofErr w:type="spellEnd"/>
            <w:r w:rsidRPr="00A10D46">
              <w:rPr>
                <w:rFonts w:ascii="Times New Roman" w:hAnsi="Times New Roman" w:cs="Times New Roman"/>
                <w:b/>
                <w:i/>
              </w:rPr>
              <w:t>/</w:t>
            </w:r>
            <w:proofErr w:type="spellStart"/>
            <w:r w:rsidRPr="00A10D46">
              <w:rPr>
                <w:rFonts w:ascii="Times New Roman" w:hAnsi="Times New Roman" w:cs="Times New Roman"/>
                <w:b/>
                <w:i/>
              </w:rPr>
              <w:t>asm</w:t>
            </w:r>
            <w:proofErr w:type="spellEnd"/>
            <w:r w:rsidRPr="00A10D46">
              <w:rPr>
                <w:rFonts w:ascii="Times New Roman" w:hAnsi="Times New Roman" w:cs="Times New Roman"/>
                <w:i/>
              </w:rPr>
              <w:t>.</w:t>
            </w:r>
            <w:r w:rsidRPr="00A10D46">
              <w:rPr>
                <w:rFonts w:ascii="Times New Roman" w:hAnsi="Times New Roman" w:cs="Times New Roman"/>
              </w:rPr>
              <w:t xml:space="preserve"> </w:t>
            </w:r>
          </w:p>
          <w:p w14:paraId="2423EC27" w14:textId="3ACE9EA1" w:rsidR="00455C30" w:rsidRPr="00A10D46" w:rsidRDefault="00455C30" w:rsidP="00455C30">
            <w:pPr>
              <w:rPr>
                <w:rFonts w:ascii="Times New Roman" w:hAnsi="Times New Roman" w:cs="Times New Roman"/>
              </w:rPr>
            </w:pPr>
            <w:r w:rsidRPr="00A10D46">
              <w:rPr>
                <w:rFonts w:ascii="Times New Roman" w:hAnsi="Times New Roman" w:cs="Times New Roman"/>
                <w:color w:val="000223"/>
                <w:shd w:val="clear" w:color="auto" w:fill="FFFFFF"/>
              </w:rPr>
              <w:t xml:space="preserve">Seminaro aprašymą galite atsisiųsti paspaudę šią </w:t>
            </w:r>
            <w:hyperlink r:id="rId12" w:history="1">
              <w:r w:rsidRPr="00A10D46">
                <w:rPr>
                  <w:rStyle w:val="Hipersaitas"/>
                  <w:rFonts w:ascii="Times New Roman" w:hAnsi="Times New Roman" w:cs="Times New Roman"/>
                  <w:shd w:val="clear" w:color="auto" w:fill="FFFFFF"/>
                </w:rPr>
                <w:t>nuorodą.</w:t>
              </w:r>
            </w:hyperlink>
          </w:p>
        </w:tc>
        <w:tc>
          <w:tcPr>
            <w:tcW w:w="1568" w:type="dxa"/>
            <w:tcBorders>
              <w:top w:val="nil"/>
              <w:left w:val="nil"/>
              <w:bottom w:val="single" w:sz="8" w:space="0" w:color="auto"/>
              <w:right w:val="single" w:sz="8" w:space="0" w:color="auto"/>
            </w:tcBorders>
          </w:tcPr>
          <w:p w14:paraId="4E48F453" w14:textId="77777777" w:rsidR="00703B9A" w:rsidRPr="00A10D46" w:rsidRDefault="00703B9A" w:rsidP="00703B9A">
            <w:pPr>
              <w:jc w:val="center"/>
              <w:rPr>
                <w:rFonts w:ascii="Times New Roman" w:hAnsi="Times New Roman"/>
                <w:sz w:val="19"/>
                <w:szCs w:val="19"/>
                <w:lang w:eastAsia="lt-LT"/>
                <w14:ligatures w14:val="standardContextual"/>
              </w:rPr>
            </w:pPr>
            <w:r w:rsidRPr="00A10D46">
              <w:rPr>
                <w:rFonts w:ascii="Times New Roman" w:hAnsi="Times New Roman"/>
                <w:sz w:val="19"/>
                <w:szCs w:val="19"/>
                <w:lang w:eastAsia="lt-LT"/>
                <w14:ligatures w14:val="standardContextual"/>
              </w:rPr>
              <w:t>Mokamas</w:t>
            </w:r>
          </w:p>
          <w:p w14:paraId="5FD1F4F5" w14:textId="77777777" w:rsidR="00703B9A" w:rsidRPr="00A10D46" w:rsidRDefault="00703B9A" w:rsidP="00703B9A">
            <w:pPr>
              <w:jc w:val="center"/>
              <w:rPr>
                <w:rFonts w:ascii="Times New Roman" w:hAnsi="Times New Roman"/>
                <w:sz w:val="19"/>
                <w:szCs w:val="19"/>
                <w:lang w:eastAsia="lt-LT"/>
                <w14:ligatures w14:val="standardContextual"/>
              </w:rPr>
            </w:pPr>
          </w:p>
          <w:p w14:paraId="14AF4EEC" w14:textId="77777777" w:rsidR="00703B9A" w:rsidRPr="00A10D46" w:rsidRDefault="00703B9A" w:rsidP="00703B9A">
            <w:pPr>
              <w:jc w:val="center"/>
              <w:rPr>
                <w:rFonts w:ascii="Times New Roman" w:hAnsi="Times New Roman"/>
                <w:sz w:val="19"/>
                <w:szCs w:val="19"/>
                <w:lang w:eastAsia="lt-LT"/>
                <w14:ligatures w14:val="standardContextual"/>
              </w:rPr>
            </w:pPr>
            <w:r w:rsidRPr="00A10D46">
              <w:rPr>
                <w:rFonts w:ascii="Times New Roman" w:hAnsi="Times New Roman"/>
                <w:sz w:val="19"/>
                <w:szCs w:val="19"/>
                <w:lang w:eastAsia="lt-LT"/>
                <w14:ligatures w14:val="standardContextual"/>
              </w:rPr>
              <w:t>Dalyviai -</w:t>
            </w:r>
          </w:p>
          <w:p w14:paraId="11276026" w14:textId="24736723" w:rsidR="00964040" w:rsidRPr="00A10D46" w:rsidRDefault="00703B9A" w:rsidP="00703B9A">
            <w:pPr>
              <w:jc w:val="center"/>
              <w:rPr>
                <w:rFonts w:ascii="Times New Roman" w:hAnsi="Times New Roman" w:cs="Times New Roman"/>
                <w:sz w:val="19"/>
                <w:szCs w:val="19"/>
                <w:lang w:eastAsia="lt-LT"/>
                <w14:ligatures w14:val="standardContextual"/>
              </w:rPr>
            </w:pPr>
            <w:r w:rsidRPr="00A10D46">
              <w:rPr>
                <w:rFonts w:ascii="Times New Roman" w:hAnsi="Times New Roman"/>
                <w:sz w:val="19"/>
                <w:szCs w:val="19"/>
                <w:lang w:eastAsia="lt-LT"/>
                <w14:ligatures w14:val="standardContextual"/>
              </w:rPr>
              <w:t>darbuotojai, vykdantys viešuosius pirkimus</w:t>
            </w:r>
          </w:p>
        </w:tc>
      </w:tr>
      <w:tr w:rsidR="002C158D" w:rsidRPr="00A10D46" w14:paraId="4070E32E" w14:textId="77777777" w:rsidTr="00D43ED9">
        <w:trPr>
          <w:trHeight w:val="889"/>
        </w:trPr>
        <w:tc>
          <w:tcPr>
            <w:tcW w:w="851" w:type="dxa"/>
          </w:tcPr>
          <w:p w14:paraId="75EB04D4" w14:textId="77777777" w:rsidR="002C158D" w:rsidRPr="00A10D46" w:rsidRDefault="002C158D" w:rsidP="00964040">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71DC3A59" w14:textId="77777777" w:rsidR="002C158D" w:rsidRDefault="002C158D" w:rsidP="00964040">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Lapkričio 21 d.</w:t>
            </w:r>
          </w:p>
          <w:p w14:paraId="2022069C" w14:textId="77777777" w:rsidR="002C158D" w:rsidRDefault="002C158D" w:rsidP="00964040">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13.00 val.</w:t>
            </w:r>
          </w:p>
          <w:p w14:paraId="54253911" w14:textId="494EC4A9" w:rsidR="002C158D" w:rsidRPr="00530FD9" w:rsidRDefault="0064448A" w:rsidP="00964040">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Šilalės lopšelis-darželis „Žiogelis“</w:t>
            </w:r>
          </w:p>
        </w:tc>
        <w:tc>
          <w:tcPr>
            <w:tcW w:w="5386" w:type="dxa"/>
            <w:tcBorders>
              <w:top w:val="single" w:sz="8" w:space="0" w:color="auto"/>
              <w:left w:val="nil"/>
              <w:bottom w:val="single" w:sz="8" w:space="0" w:color="auto"/>
              <w:right w:val="single" w:sz="8" w:space="0" w:color="auto"/>
            </w:tcBorders>
          </w:tcPr>
          <w:p w14:paraId="25099A0B" w14:textId="69FEB8C7" w:rsidR="002C158D" w:rsidRPr="006C6C0B" w:rsidRDefault="0064448A" w:rsidP="00964040">
            <w:pPr>
              <w:jc w:val="center"/>
              <w:rPr>
                <w:rFonts w:ascii="Times New Roman" w:hAnsi="Times New Roman" w:cs="Times New Roman"/>
                <w:sz w:val="24"/>
                <w:szCs w:val="24"/>
              </w:rPr>
            </w:pPr>
            <w:r w:rsidRPr="006C6C0B">
              <w:rPr>
                <w:rFonts w:ascii="Times New Roman" w:hAnsi="Times New Roman" w:cs="Times New Roman"/>
                <w:sz w:val="24"/>
                <w:szCs w:val="24"/>
              </w:rPr>
              <w:t>Praktikumas (8 akad. val.)</w:t>
            </w:r>
          </w:p>
          <w:p w14:paraId="6C03924B" w14:textId="60102594" w:rsidR="0064448A" w:rsidRPr="006C6C0B" w:rsidRDefault="0064448A" w:rsidP="00964040">
            <w:pPr>
              <w:jc w:val="center"/>
              <w:rPr>
                <w:rFonts w:ascii="Times New Roman" w:hAnsi="Times New Roman" w:cs="Times New Roman"/>
                <w:sz w:val="24"/>
                <w:szCs w:val="24"/>
              </w:rPr>
            </w:pPr>
          </w:p>
          <w:p w14:paraId="667E92FA" w14:textId="22EADC0F" w:rsidR="0064448A" w:rsidRPr="006C6C0B" w:rsidRDefault="0064448A" w:rsidP="00964040">
            <w:pPr>
              <w:jc w:val="center"/>
              <w:rPr>
                <w:rFonts w:ascii="Times New Roman" w:hAnsi="Times New Roman" w:cs="Times New Roman"/>
                <w:b/>
                <w:sz w:val="24"/>
                <w:szCs w:val="24"/>
              </w:rPr>
            </w:pPr>
            <w:r w:rsidRPr="006C6C0B">
              <w:rPr>
                <w:rFonts w:ascii="Times New Roman" w:hAnsi="Times New Roman" w:cs="Times New Roman"/>
                <w:b/>
                <w:sz w:val="24"/>
                <w:szCs w:val="24"/>
              </w:rPr>
              <w:t>„Kolega – kolegai: sėkmės receptas“</w:t>
            </w:r>
          </w:p>
          <w:p w14:paraId="2708EC7D" w14:textId="0A50C38C" w:rsidR="0064448A" w:rsidRPr="006C6C0B" w:rsidRDefault="0064448A" w:rsidP="006C6C0B">
            <w:pPr>
              <w:jc w:val="center"/>
              <w:rPr>
                <w:rFonts w:ascii="Times New Roman" w:hAnsi="Times New Roman" w:cs="Times New Roman"/>
                <w:b/>
                <w:sz w:val="24"/>
                <w:szCs w:val="24"/>
              </w:rPr>
            </w:pPr>
            <w:r w:rsidRPr="006C6C0B">
              <w:rPr>
                <w:rFonts w:ascii="Times New Roman" w:hAnsi="Times New Roman" w:cs="Times New Roman"/>
                <w:b/>
                <w:sz w:val="24"/>
                <w:szCs w:val="24"/>
              </w:rPr>
              <w:t>V modulis</w:t>
            </w:r>
          </w:p>
          <w:p w14:paraId="27C18044" w14:textId="77777777" w:rsidR="0064448A" w:rsidRDefault="0064448A" w:rsidP="00964040">
            <w:pPr>
              <w:jc w:val="center"/>
              <w:rPr>
                <w:rFonts w:ascii="Times New Roman" w:hAnsi="Times New Roman" w:cs="Times New Roman"/>
                <w:i/>
                <w:color w:val="000000" w:themeColor="text1"/>
              </w:rPr>
            </w:pPr>
          </w:p>
          <w:p w14:paraId="546742D1" w14:textId="30AE7F6B" w:rsidR="0064448A" w:rsidRDefault="0064448A" w:rsidP="00964040">
            <w:pPr>
              <w:jc w:val="center"/>
              <w:rPr>
                <w:rFonts w:ascii="Times New Roman" w:hAnsi="Times New Roman" w:cs="Times New Roman"/>
                <w:i/>
                <w:color w:val="000000" w:themeColor="text1"/>
              </w:rPr>
            </w:pPr>
            <w:r w:rsidRPr="005761F0">
              <w:rPr>
                <w:rFonts w:ascii="Times New Roman" w:hAnsi="Times New Roman" w:cs="Times New Roman"/>
                <w:i/>
                <w:color w:val="000000" w:themeColor="text1"/>
              </w:rPr>
              <w:t>(40 val. programos „</w:t>
            </w:r>
            <w:r>
              <w:rPr>
                <w:rFonts w:ascii="Times New Roman" w:hAnsi="Times New Roman" w:cs="Times New Roman"/>
                <w:i/>
                <w:color w:val="000000" w:themeColor="text1"/>
              </w:rPr>
              <w:t>Emocinio ugdymo įtaka bendruomeniškumo stiprinimui</w:t>
            </w:r>
            <w:r w:rsidRPr="005761F0">
              <w:rPr>
                <w:rFonts w:ascii="Times New Roman" w:hAnsi="Times New Roman" w:cs="Times New Roman"/>
                <w:i/>
                <w:color w:val="000000" w:themeColor="text1"/>
              </w:rPr>
              <w:t>“)</w:t>
            </w:r>
          </w:p>
          <w:p w14:paraId="326EE221" w14:textId="77777777" w:rsidR="0064448A" w:rsidRDefault="0064448A" w:rsidP="0064448A">
            <w:pPr>
              <w:rPr>
                <w:rFonts w:ascii="Times New Roman" w:eastAsia="Times New Roman" w:hAnsi="Times New Roman" w:cs="Times New Roman"/>
                <w:b/>
                <w:i/>
              </w:rPr>
            </w:pPr>
          </w:p>
          <w:p w14:paraId="1478073F" w14:textId="77777777" w:rsidR="006C6C0B" w:rsidRDefault="009B3D88" w:rsidP="0064448A">
            <w:pPr>
              <w:rPr>
                <w:rFonts w:ascii="Times New Roman" w:hAnsi="Times New Roman"/>
                <w:i/>
              </w:rPr>
            </w:pPr>
            <w:r>
              <w:rPr>
                <w:rFonts w:ascii="Times New Roman" w:eastAsia="Times New Roman" w:hAnsi="Times New Roman" w:cs="Times New Roman"/>
                <w:b/>
                <w:i/>
              </w:rPr>
              <w:t>Lektorė</w:t>
            </w:r>
            <w:r w:rsidR="0064448A">
              <w:rPr>
                <w:rFonts w:ascii="Times New Roman" w:eastAsia="Times New Roman" w:hAnsi="Times New Roman" w:cs="Times New Roman"/>
                <w:b/>
                <w:i/>
              </w:rPr>
              <w:t xml:space="preserve"> – </w:t>
            </w:r>
            <w:r w:rsidRPr="006C6C0B">
              <w:rPr>
                <w:rFonts w:ascii="Times New Roman" w:eastAsia="Times New Roman" w:hAnsi="Times New Roman" w:cs="Times New Roman"/>
                <w:i/>
              </w:rPr>
              <w:t>Alma Žiauberienė, Šilalės švietimo pagalbos tarnybos psichologė.</w:t>
            </w:r>
          </w:p>
          <w:p w14:paraId="330B2B5A" w14:textId="7819E520" w:rsidR="0064448A" w:rsidRPr="006C6C0B" w:rsidRDefault="0064448A" w:rsidP="0064448A">
            <w:pPr>
              <w:rPr>
                <w:rFonts w:ascii="Times New Roman" w:hAnsi="Times New Roman"/>
                <w:i/>
              </w:rPr>
            </w:pPr>
            <w:r>
              <w:rPr>
                <w:rFonts w:ascii="Times New Roman" w:hAnsi="Times New Roman"/>
                <w:b/>
                <w:bCs/>
                <w:i/>
                <w:iCs/>
                <w:lang w:eastAsia="lt-LT"/>
              </w:rPr>
              <w:t xml:space="preserve">REGISTRACIJA portale </w:t>
            </w:r>
            <w:hyperlink r:id="rId13" w:history="1">
              <w:r>
                <w:rPr>
                  <w:rStyle w:val="Hipersaitas"/>
                  <w:rFonts w:ascii="Times New Roman" w:hAnsi="Times New Roman"/>
                  <w:b/>
                  <w:bCs/>
                  <w:i/>
                  <w:iCs/>
                  <w:lang w:eastAsia="lt-LT"/>
                </w:rPr>
                <w:t>www.semiplius.lt</w:t>
              </w:r>
            </w:hyperlink>
          </w:p>
        </w:tc>
        <w:tc>
          <w:tcPr>
            <w:tcW w:w="1568" w:type="dxa"/>
            <w:tcBorders>
              <w:top w:val="nil"/>
              <w:left w:val="nil"/>
              <w:bottom w:val="single" w:sz="8" w:space="0" w:color="auto"/>
              <w:right w:val="single" w:sz="8" w:space="0" w:color="auto"/>
            </w:tcBorders>
          </w:tcPr>
          <w:p w14:paraId="1463B33A" w14:textId="77777777" w:rsidR="0064448A" w:rsidRPr="00A10D46" w:rsidRDefault="0064448A" w:rsidP="0064448A">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Mokamas</w:t>
            </w:r>
          </w:p>
          <w:p w14:paraId="509C9163" w14:textId="25D4E8F2" w:rsidR="0064448A" w:rsidRPr="0064448A" w:rsidRDefault="006C6C0B" w:rsidP="0064448A">
            <w:pPr>
              <w:jc w:val="center"/>
              <w:rPr>
                <w:rFonts w:ascii="Times New Roman" w:hAnsi="Times New Roman" w:cs="Times New Roman"/>
                <w:sz w:val="19"/>
                <w:szCs w:val="19"/>
                <w:lang w:eastAsia="lt-LT"/>
                <w14:ligatures w14:val="standardContextual"/>
              </w:rPr>
            </w:pPr>
            <w:r>
              <w:rPr>
                <w:rFonts w:ascii="Times New Roman" w:hAnsi="Times New Roman" w:cs="Times New Roman"/>
                <w:sz w:val="19"/>
                <w:szCs w:val="19"/>
                <w:lang w:eastAsia="lt-LT"/>
                <w14:ligatures w14:val="standardContextual"/>
              </w:rPr>
              <w:t>(2,10</w:t>
            </w:r>
            <w:r w:rsidR="0064448A">
              <w:rPr>
                <w:rFonts w:ascii="Times New Roman" w:hAnsi="Times New Roman" w:cs="Times New Roman"/>
                <w:sz w:val="19"/>
                <w:szCs w:val="19"/>
                <w:lang w:eastAsia="lt-LT"/>
                <w14:ligatures w14:val="standardContextual"/>
              </w:rPr>
              <w:t xml:space="preserve"> Eur.)</w:t>
            </w:r>
          </w:p>
          <w:p w14:paraId="21B9164D" w14:textId="77777777" w:rsidR="0064448A" w:rsidRDefault="0064448A" w:rsidP="00703B9A">
            <w:pPr>
              <w:jc w:val="center"/>
              <w:rPr>
                <w:rFonts w:ascii="Times New Roman" w:hAnsi="Times New Roman"/>
                <w:sz w:val="19"/>
                <w:szCs w:val="19"/>
                <w:lang w:eastAsia="lt-LT"/>
                <w14:ligatures w14:val="standardContextual"/>
              </w:rPr>
            </w:pPr>
          </w:p>
          <w:p w14:paraId="4E8ADDEE" w14:textId="21826067" w:rsidR="002C158D" w:rsidRPr="00A10D46" w:rsidRDefault="0064448A" w:rsidP="00703B9A">
            <w:pPr>
              <w:jc w:val="center"/>
              <w:rPr>
                <w:rFonts w:ascii="Times New Roman" w:hAnsi="Times New Roman"/>
                <w:sz w:val="19"/>
                <w:szCs w:val="19"/>
                <w:lang w:eastAsia="lt-LT"/>
                <w14:ligatures w14:val="standardContextual"/>
              </w:rPr>
            </w:pPr>
            <w:r>
              <w:rPr>
                <w:rFonts w:ascii="Times New Roman" w:hAnsi="Times New Roman"/>
                <w:sz w:val="19"/>
                <w:szCs w:val="19"/>
                <w:lang w:eastAsia="lt-LT"/>
                <w14:ligatures w14:val="standardContextual"/>
              </w:rPr>
              <w:t xml:space="preserve">Dalyviai - </w:t>
            </w:r>
            <w:r>
              <w:rPr>
                <w:rFonts w:ascii="Times New Roman" w:hAnsi="Times New Roman" w:cs="Times New Roman"/>
                <w:sz w:val="19"/>
                <w:szCs w:val="19"/>
                <w14:ligatures w14:val="standardContextual"/>
              </w:rPr>
              <w:t>Šilalės lopšelis-darželis „Žiogelis“ pedagogai</w:t>
            </w:r>
          </w:p>
        </w:tc>
      </w:tr>
      <w:tr w:rsidR="00075257" w:rsidRPr="00A10D46" w14:paraId="71D6B072" w14:textId="77777777" w:rsidTr="00D43ED9">
        <w:trPr>
          <w:trHeight w:val="889"/>
        </w:trPr>
        <w:tc>
          <w:tcPr>
            <w:tcW w:w="851" w:type="dxa"/>
          </w:tcPr>
          <w:p w14:paraId="47E902CD" w14:textId="77777777" w:rsidR="00075257" w:rsidRPr="00A10D46" w:rsidRDefault="00075257" w:rsidP="00075257">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37B17FA0" w14:textId="77777777" w:rsidR="00075257" w:rsidRDefault="00075257" w:rsidP="00075257">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Lapkričio 21 d.</w:t>
            </w:r>
          </w:p>
          <w:p w14:paraId="15BDA20C" w14:textId="77777777" w:rsidR="00075257" w:rsidRDefault="00075257" w:rsidP="00075257">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13.00 val.</w:t>
            </w:r>
          </w:p>
          <w:p w14:paraId="511D5AC6" w14:textId="274F2982" w:rsidR="00075257" w:rsidRDefault="00075257" w:rsidP="00075257">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 xml:space="preserve">Šilalės </w:t>
            </w:r>
            <w:r w:rsidR="00D121FA">
              <w:rPr>
                <w:rFonts w:ascii="Times New Roman" w:hAnsi="Times New Roman" w:cs="Times New Roman"/>
                <w:sz w:val="19"/>
                <w:szCs w:val="19"/>
                <w14:ligatures w14:val="standardContextual"/>
              </w:rPr>
              <w:t xml:space="preserve">rajono savivaldybės </w:t>
            </w:r>
            <w:r>
              <w:rPr>
                <w:rFonts w:ascii="Times New Roman" w:hAnsi="Times New Roman" w:cs="Times New Roman"/>
                <w:sz w:val="19"/>
                <w:szCs w:val="19"/>
                <w14:ligatures w14:val="standardContextual"/>
              </w:rPr>
              <w:t>viešoji biblioteka</w:t>
            </w:r>
          </w:p>
        </w:tc>
        <w:tc>
          <w:tcPr>
            <w:tcW w:w="5386" w:type="dxa"/>
            <w:tcBorders>
              <w:top w:val="single" w:sz="8" w:space="0" w:color="auto"/>
              <w:left w:val="nil"/>
              <w:bottom w:val="single" w:sz="8" w:space="0" w:color="auto"/>
              <w:right w:val="single" w:sz="8" w:space="0" w:color="auto"/>
            </w:tcBorders>
          </w:tcPr>
          <w:p w14:paraId="10FA7336" w14:textId="77777777" w:rsidR="00075257" w:rsidRPr="006C6C0B" w:rsidRDefault="00075257" w:rsidP="00075257">
            <w:pPr>
              <w:pStyle w:val="Betarp"/>
              <w:jc w:val="center"/>
              <w:rPr>
                <w:rFonts w:ascii="Times New Roman" w:hAnsi="Times New Roman" w:cs="Times New Roman"/>
                <w:sz w:val="24"/>
                <w:szCs w:val="24"/>
              </w:rPr>
            </w:pPr>
            <w:r w:rsidRPr="006C6C0B">
              <w:rPr>
                <w:rFonts w:ascii="Times New Roman" w:hAnsi="Times New Roman" w:cs="Times New Roman"/>
                <w:sz w:val="24"/>
                <w:szCs w:val="24"/>
              </w:rPr>
              <w:t>Mokymai (6 akad. val.)</w:t>
            </w:r>
          </w:p>
          <w:p w14:paraId="7322A892" w14:textId="77777777" w:rsidR="00075257" w:rsidRPr="006C6C0B" w:rsidRDefault="00075257" w:rsidP="00075257">
            <w:pPr>
              <w:pStyle w:val="Betarp"/>
              <w:jc w:val="center"/>
              <w:rPr>
                <w:rFonts w:ascii="Times New Roman" w:hAnsi="Times New Roman" w:cs="Times New Roman"/>
                <w:sz w:val="24"/>
                <w:szCs w:val="24"/>
              </w:rPr>
            </w:pPr>
          </w:p>
          <w:p w14:paraId="13A9CD99" w14:textId="77777777" w:rsidR="00075257" w:rsidRPr="006C6C0B" w:rsidRDefault="00075257" w:rsidP="00075257">
            <w:pPr>
              <w:pStyle w:val="Betarp"/>
              <w:jc w:val="center"/>
              <w:rPr>
                <w:rFonts w:ascii="Times New Roman" w:hAnsi="Times New Roman" w:cs="Times New Roman"/>
                <w:b/>
                <w:sz w:val="24"/>
                <w:szCs w:val="24"/>
              </w:rPr>
            </w:pPr>
            <w:r w:rsidRPr="006C6C0B">
              <w:rPr>
                <w:rFonts w:ascii="Times New Roman" w:hAnsi="Times New Roman" w:cs="Times New Roman"/>
                <w:b/>
                <w:sz w:val="24"/>
                <w:szCs w:val="24"/>
              </w:rPr>
              <w:t>„Atmintis ir jos gerinimas. Kaip prisiminti tai, ką jau žinai?“</w:t>
            </w:r>
          </w:p>
          <w:p w14:paraId="74411110" w14:textId="77777777" w:rsidR="00075257" w:rsidRPr="002C599E" w:rsidRDefault="00075257" w:rsidP="00075257">
            <w:pPr>
              <w:pStyle w:val="Betarp"/>
              <w:jc w:val="center"/>
              <w:rPr>
                <w:rFonts w:ascii="Times New Roman" w:hAnsi="Times New Roman" w:cs="Times New Roman"/>
                <w:b/>
                <w:i/>
              </w:rPr>
            </w:pPr>
          </w:p>
          <w:p w14:paraId="7F3892A3" w14:textId="79EBBEA8" w:rsidR="00075257" w:rsidRDefault="00075257" w:rsidP="00075257">
            <w:pPr>
              <w:pStyle w:val="Betarp"/>
              <w:rPr>
                <w:rFonts w:ascii="Times New Roman" w:hAnsi="Times New Roman" w:cs="Times New Roman"/>
                <w:i/>
              </w:rPr>
            </w:pPr>
            <w:r w:rsidRPr="002C599E">
              <w:rPr>
                <w:rFonts w:ascii="Times New Roman" w:hAnsi="Times New Roman" w:cs="Times New Roman"/>
                <w:b/>
                <w:i/>
              </w:rPr>
              <w:t>Lektorė</w:t>
            </w:r>
            <w:r w:rsidRPr="002C599E">
              <w:rPr>
                <w:rFonts w:ascii="Times New Roman" w:hAnsi="Times New Roman" w:cs="Times New Roman"/>
                <w:i/>
              </w:rPr>
              <w:t xml:space="preserve"> - Dominyka Ražanskaitė</w:t>
            </w:r>
            <w:r>
              <w:rPr>
                <w:rFonts w:ascii="Times New Roman" w:hAnsi="Times New Roman" w:cs="Times New Roman"/>
                <w:i/>
              </w:rPr>
              <w:t>, sveikatos psichologė</w:t>
            </w:r>
            <w:r w:rsidR="004E451E">
              <w:rPr>
                <w:rFonts w:ascii="Times New Roman" w:hAnsi="Times New Roman" w:cs="Times New Roman"/>
                <w:i/>
              </w:rPr>
              <w:t>.</w:t>
            </w:r>
          </w:p>
          <w:p w14:paraId="6E3031C6" w14:textId="294AC213" w:rsidR="00075257" w:rsidRDefault="00075257" w:rsidP="00075257">
            <w:pPr>
              <w:rPr>
                <w:rFonts w:ascii="Times New Roman" w:hAnsi="Times New Roman" w:cs="Times New Roman"/>
              </w:rPr>
            </w:pPr>
            <w:r w:rsidRPr="002640F3">
              <w:rPr>
                <w:rFonts w:ascii="Times New Roman" w:hAnsi="Times New Roman"/>
                <w:b/>
                <w:bCs/>
                <w:i/>
                <w:iCs/>
              </w:rPr>
              <w:t xml:space="preserve">REGISTRACIJA portale </w:t>
            </w:r>
            <w:hyperlink r:id="rId14" w:history="1">
              <w:r>
                <w:rPr>
                  <w:rStyle w:val="Hipersaitas"/>
                  <w:rFonts w:ascii="Times New Roman" w:hAnsi="Times New Roman"/>
                  <w:b/>
                  <w:bCs/>
                  <w:i/>
                  <w:iCs/>
                  <w:lang w:eastAsia="lt-LT"/>
                </w:rPr>
                <w:t>www.semiplius.lt</w:t>
              </w:r>
            </w:hyperlink>
          </w:p>
        </w:tc>
        <w:tc>
          <w:tcPr>
            <w:tcW w:w="1568" w:type="dxa"/>
            <w:tcBorders>
              <w:top w:val="nil"/>
              <w:left w:val="nil"/>
              <w:bottom w:val="single" w:sz="8" w:space="0" w:color="auto"/>
              <w:right w:val="single" w:sz="8" w:space="0" w:color="auto"/>
            </w:tcBorders>
          </w:tcPr>
          <w:p w14:paraId="1A6B9D61" w14:textId="77777777" w:rsidR="00075257" w:rsidRDefault="00075257" w:rsidP="00075257">
            <w:pPr>
              <w:jc w:val="center"/>
              <w:rPr>
                <w:rFonts w:ascii="Times New Roman" w:hAnsi="Times New Roman" w:cs="Times New Roman"/>
                <w:sz w:val="19"/>
                <w:szCs w:val="19"/>
                <w:lang w:eastAsia="lt-LT"/>
                <w14:ligatures w14:val="standardContextual"/>
              </w:rPr>
            </w:pPr>
            <w:r>
              <w:rPr>
                <w:rFonts w:ascii="Times New Roman" w:hAnsi="Times New Roman" w:cs="Times New Roman"/>
                <w:sz w:val="19"/>
                <w:szCs w:val="19"/>
                <w:lang w:eastAsia="lt-LT"/>
                <w14:ligatures w14:val="standardContextual"/>
              </w:rPr>
              <w:t>Mokamas</w:t>
            </w:r>
          </w:p>
          <w:p w14:paraId="2D815D51" w14:textId="77777777" w:rsidR="00075257" w:rsidRDefault="00075257" w:rsidP="00075257">
            <w:pPr>
              <w:jc w:val="center"/>
              <w:rPr>
                <w:rFonts w:ascii="Times New Roman" w:hAnsi="Times New Roman" w:cs="Times New Roman"/>
                <w:sz w:val="19"/>
                <w:szCs w:val="19"/>
                <w:lang w:eastAsia="lt-LT"/>
                <w14:ligatures w14:val="standardContextual"/>
              </w:rPr>
            </w:pPr>
            <w:r>
              <w:rPr>
                <w:rFonts w:ascii="Times New Roman" w:hAnsi="Times New Roman" w:cs="Times New Roman"/>
                <w:sz w:val="19"/>
                <w:szCs w:val="19"/>
                <w:lang w:eastAsia="lt-LT"/>
                <w14:ligatures w14:val="standardContextual"/>
              </w:rPr>
              <w:t>(1,90 Eur.)</w:t>
            </w:r>
          </w:p>
          <w:p w14:paraId="56E5C66A" w14:textId="77777777" w:rsidR="00075257" w:rsidRDefault="00075257" w:rsidP="00075257">
            <w:pPr>
              <w:jc w:val="center"/>
              <w:rPr>
                <w:rFonts w:ascii="Times New Roman" w:hAnsi="Times New Roman" w:cs="Times New Roman"/>
                <w:sz w:val="19"/>
                <w:szCs w:val="19"/>
                <w:lang w:eastAsia="lt-LT"/>
                <w14:ligatures w14:val="standardContextual"/>
              </w:rPr>
            </w:pPr>
          </w:p>
          <w:p w14:paraId="47F9B01E" w14:textId="77777777" w:rsidR="00075257" w:rsidRDefault="00075257" w:rsidP="00075257">
            <w:pPr>
              <w:jc w:val="center"/>
              <w:rPr>
                <w:rFonts w:ascii="Times New Roman" w:hAnsi="Times New Roman" w:cs="Times New Roman"/>
                <w:sz w:val="19"/>
                <w:szCs w:val="19"/>
                <w:lang w:eastAsia="lt-LT"/>
                <w14:ligatures w14:val="standardContextual"/>
              </w:rPr>
            </w:pPr>
            <w:r>
              <w:rPr>
                <w:rFonts w:ascii="Times New Roman" w:hAnsi="Times New Roman" w:cs="Times New Roman"/>
                <w:sz w:val="19"/>
                <w:szCs w:val="19"/>
                <w:lang w:eastAsia="lt-LT"/>
                <w14:ligatures w14:val="standardContextual"/>
              </w:rPr>
              <w:t xml:space="preserve">Dalyviai – </w:t>
            </w:r>
          </w:p>
          <w:p w14:paraId="49F25C96" w14:textId="38277E24" w:rsidR="00075257" w:rsidRPr="00A10D46" w:rsidRDefault="00075257" w:rsidP="00075257">
            <w:pPr>
              <w:jc w:val="center"/>
              <w:rPr>
                <w:rFonts w:ascii="Times New Roman" w:hAnsi="Times New Roman" w:cs="Times New Roman"/>
                <w:sz w:val="19"/>
                <w:szCs w:val="19"/>
                <w:lang w:eastAsia="lt-LT"/>
                <w14:ligatures w14:val="standardContextual"/>
              </w:rPr>
            </w:pPr>
            <w:r w:rsidRPr="002C599E">
              <w:rPr>
                <w:rFonts w:ascii="Times New Roman" w:hAnsi="Times New Roman" w:cs="Times New Roman"/>
                <w:sz w:val="19"/>
                <w:szCs w:val="19"/>
              </w:rPr>
              <w:t xml:space="preserve">Šilalės </w:t>
            </w:r>
            <w:r w:rsidR="00D121FA">
              <w:rPr>
                <w:rFonts w:ascii="Times New Roman" w:hAnsi="Times New Roman" w:cs="Times New Roman"/>
                <w:sz w:val="19"/>
                <w:szCs w:val="19"/>
                <w14:ligatures w14:val="standardContextual"/>
              </w:rPr>
              <w:t xml:space="preserve">rajono savivaldybės </w:t>
            </w:r>
            <w:r>
              <w:rPr>
                <w:rFonts w:ascii="Times New Roman" w:hAnsi="Times New Roman" w:cs="Times New Roman"/>
                <w:sz w:val="19"/>
                <w:szCs w:val="19"/>
              </w:rPr>
              <w:t>viešosios bibliotekos darbuotojai</w:t>
            </w:r>
          </w:p>
        </w:tc>
      </w:tr>
      <w:tr w:rsidR="001F5A01" w:rsidRPr="00A10D46" w14:paraId="4AECDFEF" w14:textId="77777777" w:rsidTr="00D43ED9">
        <w:trPr>
          <w:trHeight w:val="889"/>
        </w:trPr>
        <w:tc>
          <w:tcPr>
            <w:tcW w:w="851" w:type="dxa"/>
          </w:tcPr>
          <w:p w14:paraId="164F115D" w14:textId="77777777" w:rsidR="001F5A01" w:rsidRPr="00A10D46" w:rsidRDefault="001F5A01" w:rsidP="00075257">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4CF286FF" w14:textId="77777777" w:rsidR="001F5A01" w:rsidRDefault="001F5A01" w:rsidP="00075257">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Lapkričio 22 d.</w:t>
            </w:r>
          </w:p>
          <w:p w14:paraId="0932E1DD" w14:textId="77777777" w:rsidR="001F5A01" w:rsidRDefault="001F5A01" w:rsidP="00075257">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13.30 val.</w:t>
            </w:r>
          </w:p>
          <w:p w14:paraId="7259E623" w14:textId="13C28B18" w:rsidR="001F5A01" w:rsidRDefault="001F5A01" w:rsidP="00075257">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Šilalės Simono Gaudėšiaus gimnazija</w:t>
            </w:r>
          </w:p>
        </w:tc>
        <w:tc>
          <w:tcPr>
            <w:tcW w:w="5386" w:type="dxa"/>
            <w:tcBorders>
              <w:top w:val="single" w:sz="8" w:space="0" w:color="auto"/>
              <w:left w:val="nil"/>
              <w:bottom w:val="single" w:sz="8" w:space="0" w:color="auto"/>
              <w:right w:val="single" w:sz="8" w:space="0" w:color="auto"/>
            </w:tcBorders>
          </w:tcPr>
          <w:p w14:paraId="42EFA37D" w14:textId="77777777" w:rsidR="001F5A01" w:rsidRPr="006C6C0B" w:rsidRDefault="001F5A01" w:rsidP="00075257">
            <w:pPr>
              <w:pStyle w:val="Betarp"/>
              <w:jc w:val="center"/>
              <w:rPr>
                <w:rFonts w:ascii="Times New Roman" w:hAnsi="Times New Roman" w:cs="Times New Roman"/>
                <w:sz w:val="24"/>
                <w:szCs w:val="24"/>
              </w:rPr>
            </w:pPr>
            <w:r w:rsidRPr="006C6C0B">
              <w:rPr>
                <w:rFonts w:ascii="Times New Roman" w:hAnsi="Times New Roman" w:cs="Times New Roman"/>
                <w:sz w:val="24"/>
                <w:szCs w:val="24"/>
              </w:rPr>
              <w:t>Seminaras (8 akad. val.)</w:t>
            </w:r>
          </w:p>
          <w:p w14:paraId="399F0248" w14:textId="77777777" w:rsidR="001F5A01" w:rsidRPr="006C6C0B" w:rsidRDefault="001F5A01" w:rsidP="00075257">
            <w:pPr>
              <w:pStyle w:val="Betarp"/>
              <w:jc w:val="center"/>
              <w:rPr>
                <w:rFonts w:ascii="Times New Roman" w:hAnsi="Times New Roman" w:cs="Times New Roman"/>
                <w:sz w:val="24"/>
                <w:szCs w:val="24"/>
              </w:rPr>
            </w:pPr>
          </w:p>
          <w:p w14:paraId="7CA3CA7D" w14:textId="77777777" w:rsidR="001F5A01" w:rsidRPr="006C6C0B" w:rsidRDefault="001F5A01" w:rsidP="00075257">
            <w:pPr>
              <w:pStyle w:val="Betarp"/>
              <w:jc w:val="center"/>
              <w:rPr>
                <w:rFonts w:ascii="Times New Roman" w:hAnsi="Times New Roman"/>
                <w:b/>
                <w:color w:val="000000" w:themeColor="text1"/>
                <w:sz w:val="24"/>
                <w:szCs w:val="24"/>
              </w:rPr>
            </w:pPr>
            <w:r w:rsidRPr="006C6C0B">
              <w:rPr>
                <w:rFonts w:ascii="Times New Roman" w:hAnsi="Times New Roman"/>
                <w:b/>
                <w:color w:val="000000" w:themeColor="text1"/>
                <w:sz w:val="24"/>
                <w:szCs w:val="24"/>
              </w:rPr>
              <w:t>,,Atnaujinto turinio įgyvendinimo ypatumai“</w:t>
            </w:r>
          </w:p>
          <w:p w14:paraId="6AC9618E" w14:textId="77777777" w:rsidR="001F5A01" w:rsidRPr="006C6C0B" w:rsidRDefault="001F5A01" w:rsidP="00075257">
            <w:pPr>
              <w:pStyle w:val="Betarp"/>
              <w:jc w:val="center"/>
              <w:rPr>
                <w:rFonts w:ascii="Times New Roman" w:hAnsi="Times New Roman"/>
                <w:b/>
                <w:color w:val="000000" w:themeColor="text1"/>
                <w:sz w:val="24"/>
                <w:szCs w:val="24"/>
              </w:rPr>
            </w:pPr>
            <w:r w:rsidRPr="006C6C0B">
              <w:rPr>
                <w:rFonts w:ascii="Times New Roman" w:hAnsi="Times New Roman"/>
                <w:b/>
                <w:color w:val="000000" w:themeColor="text1"/>
                <w:sz w:val="24"/>
                <w:szCs w:val="24"/>
              </w:rPr>
              <w:t>IV modulis</w:t>
            </w:r>
          </w:p>
          <w:p w14:paraId="6DC9AED2" w14:textId="77777777" w:rsidR="001F5A01" w:rsidRDefault="001F5A01" w:rsidP="00075257">
            <w:pPr>
              <w:pStyle w:val="Betarp"/>
              <w:jc w:val="center"/>
              <w:rPr>
                <w:rFonts w:ascii="Times New Roman" w:hAnsi="Times New Roman"/>
                <w:b/>
                <w:color w:val="000000" w:themeColor="text1"/>
                <w:sz w:val="24"/>
                <w:szCs w:val="24"/>
              </w:rPr>
            </w:pPr>
          </w:p>
          <w:p w14:paraId="74D4ECA4" w14:textId="11A4C343" w:rsidR="001F5A01" w:rsidRDefault="001F5A01" w:rsidP="001F5A01">
            <w:pPr>
              <w:jc w:val="center"/>
              <w:rPr>
                <w:rFonts w:ascii="Times New Roman" w:hAnsi="Times New Roman"/>
                <w:bCs/>
                <w:i/>
                <w:sz w:val="24"/>
                <w:szCs w:val="24"/>
              </w:rPr>
            </w:pPr>
            <w:r w:rsidRPr="005761F0">
              <w:rPr>
                <w:rFonts w:ascii="Times New Roman" w:hAnsi="Times New Roman" w:cs="Times New Roman"/>
                <w:i/>
                <w:color w:val="000000" w:themeColor="text1"/>
              </w:rPr>
              <w:t>(40 val. programos</w:t>
            </w:r>
            <w:r>
              <w:rPr>
                <w:rFonts w:ascii="Times New Roman" w:hAnsi="Times New Roman" w:cs="Times New Roman"/>
                <w:i/>
                <w:color w:val="000000" w:themeColor="text1"/>
              </w:rPr>
              <w:t xml:space="preserve"> „</w:t>
            </w:r>
            <w:r w:rsidRPr="001F5A01">
              <w:rPr>
                <w:rFonts w:ascii="Times New Roman" w:hAnsi="Times New Roman"/>
                <w:bCs/>
                <w:i/>
                <w:sz w:val="24"/>
                <w:szCs w:val="24"/>
              </w:rPr>
              <w:t>Ugdymo turinio formavimas šiuolaikinės mokyklos kontekste“)</w:t>
            </w:r>
          </w:p>
          <w:p w14:paraId="78E3A915" w14:textId="50DA749D" w:rsidR="001F5A01" w:rsidRDefault="001F5A01" w:rsidP="001F5A01">
            <w:pPr>
              <w:jc w:val="center"/>
              <w:rPr>
                <w:rFonts w:ascii="Times New Roman" w:hAnsi="Times New Roman"/>
                <w:bCs/>
                <w:i/>
                <w:sz w:val="24"/>
                <w:szCs w:val="24"/>
              </w:rPr>
            </w:pPr>
          </w:p>
          <w:p w14:paraId="656460FD" w14:textId="1A1A402F" w:rsidR="001F5A01" w:rsidRPr="00E26DC7" w:rsidRDefault="001F5A01" w:rsidP="001F5A01">
            <w:pPr>
              <w:pStyle w:val="Betarp"/>
              <w:rPr>
                <w:rFonts w:ascii="Times New Roman" w:hAnsi="Times New Roman" w:cs="Times New Roman"/>
                <w:i/>
              </w:rPr>
            </w:pPr>
            <w:r w:rsidRPr="00E26DC7">
              <w:rPr>
                <w:rFonts w:ascii="Times New Roman" w:hAnsi="Times New Roman" w:cs="Times New Roman"/>
                <w:b/>
                <w:i/>
              </w:rPr>
              <w:t>Lektorius</w:t>
            </w:r>
            <w:r w:rsidRPr="00E26DC7">
              <w:rPr>
                <w:rFonts w:ascii="Times New Roman" w:hAnsi="Times New Roman" w:cs="Times New Roman"/>
                <w:i/>
              </w:rPr>
              <w:t xml:space="preserve"> – Paulius Kovas, </w:t>
            </w:r>
            <w:r w:rsidR="00E26DC7" w:rsidRPr="00E26DC7">
              <w:rPr>
                <w:rFonts w:ascii="Times New Roman" w:hAnsi="Times New Roman" w:cs="Times New Roman"/>
                <w:i/>
              </w:rPr>
              <w:t>k</w:t>
            </w:r>
            <w:r w:rsidR="00E26DC7" w:rsidRPr="00E26DC7">
              <w:rPr>
                <w:rFonts w:ascii="Times New Roman" w:hAnsi="Times New Roman" w:cs="Times New Roman"/>
                <w:i/>
                <w:color w:val="474747"/>
                <w:shd w:val="clear" w:color="auto" w:fill="FFFFFF"/>
              </w:rPr>
              <w:t>apitonas, vadybininkas, lektorius, derybų konsultantas, buriuotojas</w:t>
            </w:r>
            <w:r w:rsidR="00E26DC7">
              <w:rPr>
                <w:rFonts w:ascii="Times New Roman" w:hAnsi="Times New Roman" w:cs="Times New Roman"/>
                <w:i/>
                <w:color w:val="474747"/>
                <w:shd w:val="clear" w:color="auto" w:fill="FFFFFF"/>
              </w:rPr>
              <w:t>.</w:t>
            </w:r>
          </w:p>
          <w:p w14:paraId="05BF2438" w14:textId="77777777" w:rsidR="001F5A01" w:rsidRDefault="001F5A01" w:rsidP="00E26DC7">
            <w:pPr>
              <w:rPr>
                <w:rStyle w:val="Hipersaitas"/>
                <w:rFonts w:ascii="Times New Roman" w:hAnsi="Times New Roman"/>
                <w:b/>
                <w:bCs/>
                <w:i/>
                <w:iCs/>
                <w:lang w:eastAsia="lt-LT"/>
              </w:rPr>
            </w:pPr>
            <w:r w:rsidRPr="002640F3">
              <w:rPr>
                <w:rFonts w:ascii="Times New Roman" w:hAnsi="Times New Roman"/>
                <w:b/>
                <w:bCs/>
                <w:i/>
                <w:iCs/>
              </w:rPr>
              <w:t xml:space="preserve">REGISTRACIJA portale </w:t>
            </w:r>
            <w:hyperlink r:id="rId15" w:history="1">
              <w:r>
                <w:rPr>
                  <w:rStyle w:val="Hipersaitas"/>
                  <w:rFonts w:ascii="Times New Roman" w:hAnsi="Times New Roman"/>
                  <w:b/>
                  <w:bCs/>
                  <w:i/>
                  <w:iCs/>
                  <w:lang w:eastAsia="lt-LT"/>
                </w:rPr>
                <w:t>www.semiplius.lt</w:t>
              </w:r>
            </w:hyperlink>
          </w:p>
          <w:p w14:paraId="7DDEC63F" w14:textId="1F331526" w:rsidR="008F7F11" w:rsidRPr="00E26DC7" w:rsidRDefault="008F7F11" w:rsidP="00E26DC7">
            <w:pPr>
              <w:rPr>
                <w:rFonts w:ascii="Times New Roman" w:hAnsi="Times New Roman"/>
                <w:b/>
                <w:bCs/>
                <w:sz w:val="24"/>
                <w:szCs w:val="24"/>
              </w:rPr>
            </w:pPr>
          </w:p>
        </w:tc>
        <w:tc>
          <w:tcPr>
            <w:tcW w:w="1568" w:type="dxa"/>
            <w:tcBorders>
              <w:top w:val="nil"/>
              <w:left w:val="nil"/>
              <w:bottom w:val="single" w:sz="8" w:space="0" w:color="auto"/>
              <w:right w:val="single" w:sz="8" w:space="0" w:color="auto"/>
            </w:tcBorders>
          </w:tcPr>
          <w:p w14:paraId="6ACF46C2" w14:textId="00CBB48C" w:rsidR="001F5A01" w:rsidRPr="00A10D46" w:rsidRDefault="001F5A01" w:rsidP="001F5A01">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lastRenderedPageBreak/>
              <w:t>Mokamas</w:t>
            </w:r>
            <w:r w:rsidR="00F03310">
              <w:rPr>
                <w:rFonts w:ascii="Times New Roman" w:hAnsi="Times New Roman" w:cs="Times New Roman"/>
                <w:sz w:val="19"/>
                <w:szCs w:val="19"/>
                <w:lang w:eastAsia="lt-LT"/>
                <w14:ligatures w14:val="standardContextual"/>
              </w:rPr>
              <w:t xml:space="preserve"> *</w:t>
            </w:r>
          </w:p>
          <w:p w14:paraId="2CDA6EC6" w14:textId="77777777" w:rsidR="001F5A01" w:rsidRPr="00A10D46" w:rsidRDefault="001F5A01" w:rsidP="001F5A01">
            <w:pPr>
              <w:rPr>
                <w:rFonts w:ascii="Times New Roman" w:hAnsi="Times New Roman" w:cs="Times New Roman"/>
                <w:sz w:val="19"/>
                <w:szCs w:val="19"/>
                <w:lang w:eastAsia="lt-LT"/>
                <w14:ligatures w14:val="standardContextual"/>
              </w:rPr>
            </w:pPr>
          </w:p>
          <w:p w14:paraId="52D863CA" w14:textId="77777777" w:rsidR="001F5A01" w:rsidRPr="00A10D46" w:rsidRDefault="001F5A01" w:rsidP="001F5A01">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 xml:space="preserve">Dalyviai – </w:t>
            </w:r>
          </w:p>
          <w:p w14:paraId="666850B3" w14:textId="75BF915D" w:rsidR="001F5A01" w:rsidRDefault="001F5A01" w:rsidP="001F5A01">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14:ligatures w14:val="standardContextual"/>
              </w:rPr>
              <w:t xml:space="preserve">Šilalės </w:t>
            </w:r>
            <w:r>
              <w:rPr>
                <w:rFonts w:ascii="Times New Roman" w:hAnsi="Times New Roman" w:cs="Times New Roman"/>
                <w:sz w:val="19"/>
                <w:szCs w:val="19"/>
                <w14:ligatures w14:val="standardContextual"/>
              </w:rPr>
              <w:t xml:space="preserve">Simono Gaudėšiaus </w:t>
            </w:r>
            <w:r w:rsidRPr="00A10D46">
              <w:rPr>
                <w:rFonts w:ascii="Times New Roman" w:hAnsi="Times New Roman" w:cs="Times New Roman"/>
                <w:sz w:val="19"/>
                <w:szCs w:val="19"/>
                <w14:ligatures w14:val="standardContextual"/>
              </w:rPr>
              <w:t>gimnazijos pedagogai</w:t>
            </w:r>
          </w:p>
        </w:tc>
      </w:tr>
      <w:tr w:rsidR="00CF5365" w:rsidRPr="00A10D46" w14:paraId="17F9BE28" w14:textId="77777777" w:rsidTr="00D43ED9">
        <w:trPr>
          <w:trHeight w:val="889"/>
        </w:trPr>
        <w:tc>
          <w:tcPr>
            <w:tcW w:w="851" w:type="dxa"/>
          </w:tcPr>
          <w:p w14:paraId="716C110D" w14:textId="77777777" w:rsidR="00CF5365" w:rsidRPr="00A10D46" w:rsidRDefault="00CF5365" w:rsidP="00075257">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7BC6C8BB" w14:textId="4714E4AF" w:rsidR="00CF5365" w:rsidRDefault="004E451E" w:rsidP="004E451E">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 xml:space="preserve">Lapkričio 27 </w:t>
            </w:r>
            <w:r w:rsidR="00CF5365">
              <w:rPr>
                <w:rFonts w:ascii="Times New Roman" w:hAnsi="Times New Roman" w:cs="Times New Roman"/>
                <w:sz w:val="19"/>
                <w:szCs w:val="19"/>
                <w14:ligatures w14:val="standardContextual"/>
              </w:rPr>
              <w:t>d.</w:t>
            </w:r>
          </w:p>
          <w:p w14:paraId="54F9F253" w14:textId="77777777" w:rsidR="00CF5365" w:rsidRDefault="00CF5365" w:rsidP="004E451E">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9.00 val.</w:t>
            </w:r>
          </w:p>
          <w:p w14:paraId="50721011" w14:textId="77777777" w:rsidR="004E451E" w:rsidRDefault="00CF5365" w:rsidP="004E451E">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 xml:space="preserve">Šilalės </w:t>
            </w:r>
            <w:r w:rsidR="004E451E">
              <w:rPr>
                <w:rFonts w:ascii="Times New Roman" w:hAnsi="Times New Roman" w:cs="Times New Roman"/>
                <w:sz w:val="19"/>
                <w:szCs w:val="19"/>
                <w14:ligatures w14:val="standardContextual"/>
              </w:rPr>
              <w:t>kultūros</w:t>
            </w:r>
          </w:p>
          <w:p w14:paraId="59D72638" w14:textId="08BD8267" w:rsidR="00CF5365" w:rsidRDefault="004E451E" w:rsidP="004E451E">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centras</w:t>
            </w:r>
          </w:p>
        </w:tc>
        <w:tc>
          <w:tcPr>
            <w:tcW w:w="5386" w:type="dxa"/>
            <w:tcBorders>
              <w:top w:val="single" w:sz="8" w:space="0" w:color="auto"/>
              <w:left w:val="nil"/>
              <w:bottom w:val="single" w:sz="8" w:space="0" w:color="auto"/>
              <w:right w:val="single" w:sz="8" w:space="0" w:color="auto"/>
            </w:tcBorders>
          </w:tcPr>
          <w:p w14:paraId="0A90ED7F" w14:textId="77777777" w:rsidR="00CF5365" w:rsidRPr="006C6C0B" w:rsidRDefault="004E451E" w:rsidP="00075257">
            <w:pPr>
              <w:pStyle w:val="Betarp"/>
              <w:jc w:val="center"/>
              <w:rPr>
                <w:rFonts w:ascii="Times New Roman" w:hAnsi="Times New Roman" w:cs="Times New Roman"/>
                <w:sz w:val="24"/>
                <w:szCs w:val="24"/>
              </w:rPr>
            </w:pPr>
            <w:r w:rsidRPr="006C6C0B">
              <w:rPr>
                <w:rFonts w:ascii="Times New Roman" w:hAnsi="Times New Roman" w:cs="Times New Roman"/>
                <w:sz w:val="24"/>
                <w:szCs w:val="24"/>
              </w:rPr>
              <w:t>Mokymai (6 akad. val.)</w:t>
            </w:r>
          </w:p>
          <w:p w14:paraId="4A1EF1F9" w14:textId="77777777" w:rsidR="004E451E" w:rsidRPr="006C6C0B" w:rsidRDefault="004E451E" w:rsidP="00075257">
            <w:pPr>
              <w:pStyle w:val="Betarp"/>
              <w:jc w:val="center"/>
              <w:rPr>
                <w:rFonts w:ascii="Times New Roman" w:hAnsi="Times New Roman" w:cs="Times New Roman"/>
                <w:sz w:val="24"/>
                <w:szCs w:val="24"/>
              </w:rPr>
            </w:pPr>
          </w:p>
          <w:p w14:paraId="337B7472" w14:textId="77777777" w:rsidR="004E451E" w:rsidRPr="006C6C0B" w:rsidRDefault="004E451E" w:rsidP="00075257">
            <w:pPr>
              <w:pStyle w:val="Betarp"/>
              <w:jc w:val="center"/>
              <w:rPr>
                <w:rFonts w:ascii="Times New Roman" w:hAnsi="Times New Roman" w:cs="Times New Roman"/>
                <w:b/>
                <w:sz w:val="24"/>
                <w:szCs w:val="24"/>
              </w:rPr>
            </w:pPr>
            <w:r w:rsidRPr="006C6C0B">
              <w:rPr>
                <w:rFonts w:ascii="Times New Roman" w:hAnsi="Times New Roman" w:cs="Times New Roman"/>
                <w:b/>
                <w:sz w:val="24"/>
                <w:szCs w:val="24"/>
              </w:rPr>
              <w:t>„Laiko planavimas ir produktyvus darbo organizavimas“</w:t>
            </w:r>
          </w:p>
          <w:p w14:paraId="03E963C6" w14:textId="77777777" w:rsidR="004E451E" w:rsidRDefault="004E451E" w:rsidP="00075257">
            <w:pPr>
              <w:pStyle w:val="Betarp"/>
              <w:jc w:val="center"/>
              <w:rPr>
                <w:rFonts w:ascii="Times New Roman" w:hAnsi="Times New Roman" w:cs="Times New Roman"/>
                <w:b/>
                <w:sz w:val="24"/>
                <w:szCs w:val="24"/>
              </w:rPr>
            </w:pPr>
          </w:p>
          <w:p w14:paraId="7EE79C07" w14:textId="77777777" w:rsidR="004E451E" w:rsidRDefault="004E451E" w:rsidP="004E451E">
            <w:pPr>
              <w:pStyle w:val="Betarp"/>
              <w:rPr>
                <w:rFonts w:ascii="Times New Roman" w:hAnsi="Times New Roman" w:cs="Times New Roman"/>
                <w:i/>
              </w:rPr>
            </w:pPr>
            <w:r w:rsidRPr="004E451E">
              <w:rPr>
                <w:rFonts w:ascii="Times New Roman" w:hAnsi="Times New Roman" w:cs="Times New Roman"/>
                <w:b/>
                <w:i/>
              </w:rPr>
              <w:t xml:space="preserve">Lektorė – </w:t>
            </w:r>
            <w:r w:rsidRPr="004E451E">
              <w:rPr>
                <w:rFonts w:ascii="Times New Roman" w:hAnsi="Times New Roman" w:cs="Times New Roman"/>
                <w:i/>
              </w:rPr>
              <w:t>Dovilė Navikienė, medicinos psichologė.</w:t>
            </w:r>
          </w:p>
          <w:p w14:paraId="2DE20DFC" w14:textId="78701521" w:rsidR="004E451E" w:rsidRPr="004E451E" w:rsidRDefault="004E451E" w:rsidP="004E451E">
            <w:pPr>
              <w:pStyle w:val="Betarp"/>
              <w:rPr>
                <w:rFonts w:ascii="Times New Roman" w:hAnsi="Times New Roman" w:cs="Times New Roman"/>
                <w:i/>
              </w:rPr>
            </w:pPr>
            <w:r w:rsidRPr="002640F3">
              <w:rPr>
                <w:rFonts w:ascii="Times New Roman" w:hAnsi="Times New Roman"/>
                <w:b/>
                <w:bCs/>
                <w:i/>
                <w:iCs/>
              </w:rPr>
              <w:t xml:space="preserve">REGISTRACIJA portale </w:t>
            </w:r>
            <w:hyperlink r:id="rId16" w:history="1">
              <w:r>
                <w:rPr>
                  <w:rStyle w:val="Hipersaitas"/>
                  <w:rFonts w:ascii="Times New Roman" w:hAnsi="Times New Roman"/>
                  <w:b/>
                  <w:bCs/>
                  <w:i/>
                  <w:iCs/>
                </w:rPr>
                <w:t>www.semiplius.lt</w:t>
              </w:r>
            </w:hyperlink>
          </w:p>
        </w:tc>
        <w:tc>
          <w:tcPr>
            <w:tcW w:w="1568" w:type="dxa"/>
            <w:tcBorders>
              <w:top w:val="nil"/>
              <w:left w:val="nil"/>
              <w:bottom w:val="single" w:sz="8" w:space="0" w:color="auto"/>
              <w:right w:val="single" w:sz="8" w:space="0" w:color="auto"/>
            </w:tcBorders>
          </w:tcPr>
          <w:p w14:paraId="1499D87F" w14:textId="77777777" w:rsidR="004E451E" w:rsidRDefault="004E451E" w:rsidP="004E451E">
            <w:pPr>
              <w:jc w:val="center"/>
              <w:rPr>
                <w:rFonts w:ascii="Times New Roman" w:hAnsi="Times New Roman" w:cs="Times New Roman"/>
                <w:sz w:val="19"/>
                <w:szCs w:val="19"/>
                <w:lang w:eastAsia="lt-LT"/>
                <w14:ligatures w14:val="standardContextual"/>
              </w:rPr>
            </w:pPr>
            <w:r>
              <w:rPr>
                <w:rFonts w:ascii="Times New Roman" w:hAnsi="Times New Roman" w:cs="Times New Roman"/>
                <w:sz w:val="19"/>
                <w:szCs w:val="19"/>
                <w:lang w:eastAsia="lt-LT"/>
                <w14:ligatures w14:val="standardContextual"/>
              </w:rPr>
              <w:t>Mokamas</w:t>
            </w:r>
          </w:p>
          <w:p w14:paraId="6D133868" w14:textId="77777777" w:rsidR="004E451E" w:rsidRDefault="004E451E" w:rsidP="004E451E">
            <w:pPr>
              <w:jc w:val="center"/>
              <w:rPr>
                <w:rFonts w:ascii="Times New Roman" w:hAnsi="Times New Roman" w:cs="Times New Roman"/>
                <w:sz w:val="19"/>
                <w:szCs w:val="19"/>
                <w:lang w:eastAsia="lt-LT"/>
                <w14:ligatures w14:val="standardContextual"/>
              </w:rPr>
            </w:pPr>
            <w:r>
              <w:rPr>
                <w:rFonts w:ascii="Times New Roman" w:hAnsi="Times New Roman" w:cs="Times New Roman"/>
                <w:sz w:val="19"/>
                <w:szCs w:val="19"/>
                <w:lang w:eastAsia="lt-LT"/>
                <w14:ligatures w14:val="standardContextual"/>
              </w:rPr>
              <w:t>(1,90 Eur.)</w:t>
            </w:r>
          </w:p>
          <w:p w14:paraId="1567D76F" w14:textId="77777777" w:rsidR="004E451E" w:rsidRDefault="004E451E" w:rsidP="004E451E">
            <w:pPr>
              <w:jc w:val="center"/>
              <w:rPr>
                <w:rFonts w:ascii="Times New Roman" w:hAnsi="Times New Roman" w:cs="Times New Roman"/>
                <w:sz w:val="19"/>
                <w:szCs w:val="19"/>
                <w:lang w:eastAsia="lt-LT"/>
                <w14:ligatures w14:val="standardContextual"/>
              </w:rPr>
            </w:pPr>
          </w:p>
          <w:p w14:paraId="4BC0754C" w14:textId="77777777" w:rsidR="004E451E" w:rsidRDefault="004E451E" w:rsidP="004E451E">
            <w:pPr>
              <w:jc w:val="center"/>
              <w:rPr>
                <w:rFonts w:ascii="Times New Roman" w:hAnsi="Times New Roman" w:cs="Times New Roman"/>
                <w:sz w:val="19"/>
                <w:szCs w:val="19"/>
                <w:lang w:eastAsia="lt-LT"/>
                <w14:ligatures w14:val="standardContextual"/>
              </w:rPr>
            </w:pPr>
            <w:r>
              <w:rPr>
                <w:rFonts w:ascii="Times New Roman" w:hAnsi="Times New Roman" w:cs="Times New Roman"/>
                <w:sz w:val="19"/>
                <w:szCs w:val="19"/>
                <w:lang w:eastAsia="lt-LT"/>
                <w14:ligatures w14:val="standardContextual"/>
              </w:rPr>
              <w:t xml:space="preserve">Dalyviai – </w:t>
            </w:r>
          </w:p>
          <w:p w14:paraId="543F35A4" w14:textId="084D8456" w:rsidR="00CF5365" w:rsidRDefault="004E451E" w:rsidP="00D121FA">
            <w:pPr>
              <w:jc w:val="center"/>
              <w:rPr>
                <w:rFonts w:ascii="Times New Roman" w:hAnsi="Times New Roman" w:cs="Times New Roman"/>
                <w:sz w:val="19"/>
                <w:szCs w:val="19"/>
                <w:lang w:eastAsia="lt-LT"/>
                <w14:ligatures w14:val="standardContextual"/>
              </w:rPr>
            </w:pPr>
            <w:r w:rsidRPr="002C599E">
              <w:rPr>
                <w:rFonts w:ascii="Times New Roman" w:hAnsi="Times New Roman" w:cs="Times New Roman"/>
                <w:sz w:val="19"/>
                <w:szCs w:val="19"/>
              </w:rPr>
              <w:t xml:space="preserve">Šilalės </w:t>
            </w:r>
            <w:r w:rsidR="00D121FA">
              <w:rPr>
                <w:rFonts w:ascii="Times New Roman" w:hAnsi="Times New Roman" w:cs="Times New Roman"/>
                <w:sz w:val="19"/>
                <w:szCs w:val="19"/>
              </w:rPr>
              <w:t>kultūros centro</w:t>
            </w:r>
            <w:r>
              <w:rPr>
                <w:rFonts w:ascii="Times New Roman" w:hAnsi="Times New Roman" w:cs="Times New Roman"/>
                <w:sz w:val="19"/>
                <w:szCs w:val="19"/>
              </w:rPr>
              <w:t xml:space="preserve"> darbuotojai</w:t>
            </w:r>
          </w:p>
        </w:tc>
      </w:tr>
      <w:tr w:rsidR="00BB23C5" w:rsidRPr="00A10D46" w14:paraId="58883008" w14:textId="77777777" w:rsidTr="00C60193">
        <w:trPr>
          <w:trHeight w:val="546"/>
        </w:trPr>
        <w:tc>
          <w:tcPr>
            <w:tcW w:w="851" w:type="dxa"/>
          </w:tcPr>
          <w:p w14:paraId="19CF96B2" w14:textId="77777777" w:rsidR="00BB23C5" w:rsidRPr="00A10D46" w:rsidRDefault="00BB23C5" w:rsidP="00964040">
            <w:pPr>
              <w:numPr>
                <w:ilvl w:val="0"/>
                <w:numId w:val="2"/>
              </w:numPr>
              <w:tabs>
                <w:tab w:val="left" w:pos="428"/>
              </w:tabs>
              <w:spacing w:line="276" w:lineRule="auto"/>
              <w:jc w:val="center"/>
              <w:rPr>
                <w:rFonts w:ascii="Times New Roman" w:eastAsia="Calibri" w:hAnsi="Times New Roman" w:cs="Times New Roman"/>
                <w:b/>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tcPr>
          <w:p w14:paraId="6FABF9B7" w14:textId="77777777" w:rsidR="00BB23C5" w:rsidRDefault="00BB23C5" w:rsidP="00964040">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 xml:space="preserve">Lapkričio 29 d. </w:t>
            </w:r>
          </w:p>
          <w:p w14:paraId="2DBA54C3" w14:textId="77777777" w:rsidR="00BB23C5" w:rsidRDefault="00BB23C5" w:rsidP="00964040">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10.00 val.</w:t>
            </w:r>
          </w:p>
          <w:p w14:paraId="4BD4EDDD" w14:textId="3E49DD89" w:rsidR="00BB23C5" w:rsidRDefault="00BB23C5" w:rsidP="00964040">
            <w:pPr>
              <w:jc w:val="center"/>
              <w:rPr>
                <w:rFonts w:ascii="Times New Roman" w:hAnsi="Times New Roman" w:cs="Times New Roman"/>
                <w:sz w:val="19"/>
                <w:szCs w:val="19"/>
                <w14:ligatures w14:val="standardContextual"/>
              </w:rPr>
            </w:pPr>
            <w:r>
              <w:rPr>
                <w:rFonts w:ascii="Times New Roman" w:hAnsi="Times New Roman" w:cs="Times New Roman"/>
                <w:sz w:val="19"/>
                <w:szCs w:val="19"/>
                <w14:ligatures w14:val="standardContextual"/>
              </w:rPr>
              <w:t>Šilalės suaugusiųjų mokykla</w:t>
            </w:r>
          </w:p>
        </w:tc>
        <w:tc>
          <w:tcPr>
            <w:tcW w:w="5386" w:type="dxa"/>
            <w:tcBorders>
              <w:top w:val="single" w:sz="8" w:space="0" w:color="auto"/>
              <w:left w:val="nil"/>
              <w:bottom w:val="single" w:sz="8" w:space="0" w:color="auto"/>
              <w:right w:val="single" w:sz="8" w:space="0" w:color="auto"/>
            </w:tcBorders>
          </w:tcPr>
          <w:p w14:paraId="36A3A3A8" w14:textId="7D858C67" w:rsidR="00BB23C5" w:rsidRPr="006C6C0B" w:rsidRDefault="00AF22CF" w:rsidP="00947663">
            <w:pPr>
              <w:jc w:val="center"/>
              <w:rPr>
                <w:rFonts w:ascii="Times New Roman" w:hAnsi="Times New Roman" w:cs="Times New Roman"/>
                <w:sz w:val="24"/>
                <w:szCs w:val="24"/>
              </w:rPr>
            </w:pPr>
            <w:r w:rsidRPr="006C6C0B">
              <w:rPr>
                <w:rFonts w:ascii="Times New Roman" w:hAnsi="Times New Roman" w:cs="Times New Roman"/>
                <w:sz w:val="24"/>
                <w:szCs w:val="24"/>
              </w:rPr>
              <w:t>Konferencija (8</w:t>
            </w:r>
            <w:r w:rsidR="00947663" w:rsidRPr="006C6C0B">
              <w:rPr>
                <w:rFonts w:ascii="Times New Roman" w:hAnsi="Times New Roman" w:cs="Times New Roman"/>
                <w:sz w:val="24"/>
                <w:szCs w:val="24"/>
              </w:rPr>
              <w:t xml:space="preserve"> akad. val.)</w:t>
            </w:r>
          </w:p>
          <w:p w14:paraId="7FDF9260" w14:textId="3EFF7133" w:rsidR="003B3EBB" w:rsidRPr="006C6C0B" w:rsidRDefault="003B3EBB" w:rsidP="003B3EBB">
            <w:pPr>
              <w:rPr>
                <w:rFonts w:ascii="Times New Roman" w:hAnsi="Times New Roman" w:cs="Times New Roman"/>
                <w:sz w:val="24"/>
                <w:szCs w:val="24"/>
              </w:rPr>
            </w:pPr>
          </w:p>
          <w:p w14:paraId="07FD6BA3" w14:textId="7B66B997" w:rsidR="00BB23C5" w:rsidRPr="006C6C0B" w:rsidRDefault="00BB23C5" w:rsidP="00947663">
            <w:pPr>
              <w:jc w:val="center"/>
              <w:rPr>
                <w:rFonts w:ascii="Times New Roman" w:hAnsi="Times New Roman" w:cs="Times New Roman"/>
                <w:b/>
                <w:sz w:val="24"/>
                <w:szCs w:val="24"/>
              </w:rPr>
            </w:pPr>
            <w:r w:rsidRPr="006C6C0B">
              <w:rPr>
                <w:rFonts w:ascii="Times New Roman" w:hAnsi="Times New Roman" w:cs="Times New Roman"/>
                <w:b/>
                <w:sz w:val="24"/>
                <w:szCs w:val="24"/>
              </w:rPr>
              <w:t>„Suaugusiųjų ugdymo iššūkiai ir geroji patirtis“</w:t>
            </w:r>
          </w:p>
          <w:p w14:paraId="784A5CD4" w14:textId="77777777" w:rsidR="00947663" w:rsidRDefault="00947663" w:rsidP="00BB23C5">
            <w:pPr>
              <w:rPr>
                <w:rFonts w:ascii="Times New Roman" w:hAnsi="Times New Roman" w:cs="Times New Roman"/>
                <w:b/>
                <w:i/>
              </w:rPr>
            </w:pPr>
          </w:p>
          <w:p w14:paraId="600C90F6" w14:textId="77777777" w:rsidR="003B3EBB" w:rsidRDefault="003B3EBB" w:rsidP="00BB23C5">
            <w:pPr>
              <w:rPr>
                <w:rFonts w:ascii="Times New Roman" w:hAnsi="Times New Roman" w:cs="Times New Roman"/>
                <w:b/>
                <w:i/>
              </w:rPr>
            </w:pPr>
          </w:p>
          <w:p w14:paraId="0672DCA1" w14:textId="03D01043" w:rsidR="00BB23C5" w:rsidRPr="00BB23C5" w:rsidRDefault="00BB23C5" w:rsidP="00BB23C5">
            <w:pPr>
              <w:rPr>
                <w:rFonts w:ascii="Times New Roman" w:hAnsi="Times New Roman" w:cs="Times New Roman"/>
                <w:b/>
                <w:i/>
              </w:rPr>
            </w:pPr>
            <w:r w:rsidRPr="00BB23C5">
              <w:rPr>
                <w:rFonts w:ascii="Times New Roman" w:hAnsi="Times New Roman" w:cs="Times New Roman"/>
                <w:b/>
                <w:i/>
              </w:rPr>
              <w:t xml:space="preserve">Lektoriai </w:t>
            </w:r>
            <w:r w:rsidRPr="00BB23C5">
              <w:rPr>
                <w:rFonts w:ascii="Times New Roman" w:hAnsi="Times New Roman" w:cs="Times New Roman"/>
                <w:i/>
              </w:rPr>
              <w:t>–</w:t>
            </w:r>
            <w:r w:rsidR="003B3EBB">
              <w:rPr>
                <w:rFonts w:ascii="Times New Roman" w:hAnsi="Times New Roman" w:cs="Times New Roman"/>
                <w:i/>
              </w:rPr>
              <w:t xml:space="preserve"> jungtinė lektorių grupė.</w:t>
            </w:r>
          </w:p>
          <w:p w14:paraId="2680330C" w14:textId="77777777" w:rsidR="00BB23C5" w:rsidRDefault="00BB23C5" w:rsidP="00BB23C5">
            <w:pPr>
              <w:rPr>
                <w:rStyle w:val="Hipersaitas"/>
                <w:rFonts w:ascii="Times New Roman" w:hAnsi="Times New Roman"/>
                <w:b/>
                <w:bCs/>
                <w:i/>
                <w:iCs/>
                <w:lang w:eastAsia="lt-LT"/>
              </w:rPr>
            </w:pPr>
            <w:r>
              <w:rPr>
                <w:rFonts w:ascii="Times New Roman" w:hAnsi="Times New Roman"/>
                <w:b/>
                <w:bCs/>
                <w:i/>
                <w:iCs/>
                <w:lang w:eastAsia="lt-LT"/>
              </w:rPr>
              <w:t xml:space="preserve">REGISTRACIJA portale </w:t>
            </w:r>
            <w:hyperlink r:id="rId17" w:history="1">
              <w:r>
                <w:rPr>
                  <w:rStyle w:val="Hipersaitas"/>
                  <w:rFonts w:ascii="Times New Roman" w:hAnsi="Times New Roman"/>
                  <w:b/>
                  <w:bCs/>
                  <w:i/>
                  <w:iCs/>
                  <w:lang w:eastAsia="lt-LT"/>
                </w:rPr>
                <w:t>www.semiplius.lt</w:t>
              </w:r>
            </w:hyperlink>
          </w:p>
          <w:p w14:paraId="42B6259E" w14:textId="01409AD3" w:rsidR="008F7F11" w:rsidRDefault="008F7F11" w:rsidP="00BB23C5">
            <w:pPr>
              <w:rPr>
                <w:rFonts w:ascii="Times New Roman" w:hAnsi="Times New Roman" w:cs="Times New Roman"/>
              </w:rPr>
            </w:pPr>
          </w:p>
        </w:tc>
        <w:tc>
          <w:tcPr>
            <w:tcW w:w="1568" w:type="dxa"/>
            <w:tcBorders>
              <w:top w:val="nil"/>
              <w:left w:val="nil"/>
              <w:bottom w:val="single" w:sz="8" w:space="0" w:color="auto"/>
              <w:right w:val="single" w:sz="8" w:space="0" w:color="auto"/>
            </w:tcBorders>
          </w:tcPr>
          <w:p w14:paraId="27666A17" w14:textId="77777777" w:rsidR="000C2994" w:rsidRPr="00A10D46" w:rsidRDefault="000C2994" w:rsidP="000C2994">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Mokamas</w:t>
            </w:r>
          </w:p>
          <w:p w14:paraId="1F00B71E" w14:textId="32A30A68" w:rsidR="000C2994" w:rsidRPr="0064448A" w:rsidRDefault="00AF22CF" w:rsidP="000C2994">
            <w:pPr>
              <w:jc w:val="center"/>
              <w:rPr>
                <w:rFonts w:ascii="Times New Roman" w:hAnsi="Times New Roman" w:cs="Times New Roman"/>
                <w:sz w:val="19"/>
                <w:szCs w:val="19"/>
                <w:lang w:eastAsia="lt-LT"/>
                <w14:ligatures w14:val="standardContextual"/>
              </w:rPr>
            </w:pPr>
            <w:r>
              <w:rPr>
                <w:rFonts w:ascii="Times New Roman" w:hAnsi="Times New Roman" w:cs="Times New Roman"/>
                <w:sz w:val="19"/>
                <w:szCs w:val="19"/>
                <w:lang w:eastAsia="lt-LT"/>
                <w14:ligatures w14:val="standardContextual"/>
              </w:rPr>
              <w:t>(2,30</w:t>
            </w:r>
            <w:r w:rsidR="000C2994">
              <w:rPr>
                <w:rFonts w:ascii="Times New Roman" w:hAnsi="Times New Roman" w:cs="Times New Roman"/>
                <w:sz w:val="19"/>
                <w:szCs w:val="19"/>
                <w:lang w:eastAsia="lt-LT"/>
                <w14:ligatures w14:val="standardContextual"/>
              </w:rPr>
              <w:t xml:space="preserve"> Eur.)</w:t>
            </w:r>
          </w:p>
          <w:p w14:paraId="797DCDAA" w14:textId="77777777" w:rsidR="000C2994" w:rsidRDefault="000C2994" w:rsidP="000C2994">
            <w:pPr>
              <w:jc w:val="center"/>
              <w:rPr>
                <w:rFonts w:ascii="Times New Roman" w:hAnsi="Times New Roman"/>
                <w:sz w:val="19"/>
                <w:szCs w:val="19"/>
                <w:lang w:eastAsia="lt-LT"/>
                <w14:ligatures w14:val="standardContextual"/>
              </w:rPr>
            </w:pPr>
          </w:p>
          <w:p w14:paraId="60CDF6F6" w14:textId="4B000EB2" w:rsidR="00BB23C5" w:rsidRPr="00A10D46" w:rsidRDefault="000C2994" w:rsidP="000C2994">
            <w:pPr>
              <w:jc w:val="center"/>
              <w:rPr>
                <w:rFonts w:ascii="Times New Roman" w:hAnsi="Times New Roman" w:cs="Times New Roman"/>
                <w:sz w:val="19"/>
                <w:szCs w:val="19"/>
                <w:lang w:eastAsia="lt-LT"/>
                <w14:ligatures w14:val="standardContextual"/>
              </w:rPr>
            </w:pPr>
            <w:r>
              <w:rPr>
                <w:rFonts w:ascii="Times New Roman" w:hAnsi="Times New Roman"/>
                <w:sz w:val="19"/>
                <w:szCs w:val="19"/>
                <w:lang w:eastAsia="lt-LT"/>
                <w14:ligatures w14:val="standardContextual"/>
              </w:rPr>
              <w:t xml:space="preserve">Dalyviai – </w:t>
            </w:r>
            <w:r>
              <w:rPr>
                <w:rFonts w:ascii="Times New Roman" w:hAnsi="Times New Roman" w:cs="Times New Roman"/>
                <w:sz w:val="19"/>
                <w:szCs w:val="19"/>
                <w14:ligatures w14:val="standardContextual"/>
              </w:rPr>
              <w:t>Lietuvos suaugusiųjų mokyklų pedagogai</w:t>
            </w:r>
          </w:p>
        </w:tc>
      </w:tr>
      <w:tr w:rsidR="00F41076" w:rsidRPr="00A10D46" w14:paraId="64BF3C22" w14:textId="77777777" w:rsidTr="00D43ED9">
        <w:trPr>
          <w:trHeight w:val="639"/>
        </w:trPr>
        <w:tc>
          <w:tcPr>
            <w:tcW w:w="9790" w:type="dxa"/>
            <w:gridSpan w:val="4"/>
          </w:tcPr>
          <w:p w14:paraId="5B993F8C" w14:textId="77777777" w:rsidR="00701635" w:rsidRPr="00A10D46" w:rsidRDefault="00701635" w:rsidP="00E30708">
            <w:pPr>
              <w:jc w:val="center"/>
              <w:rPr>
                <w:rFonts w:ascii="Times New Roman" w:eastAsia="Times New Roman" w:hAnsi="Times New Roman"/>
                <w:b/>
                <w:sz w:val="12"/>
                <w:szCs w:val="12"/>
              </w:rPr>
            </w:pPr>
          </w:p>
          <w:p w14:paraId="6F031811" w14:textId="1150960E" w:rsidR="00CA217A" w:rsidRPr="00A10D46" w:rsidRDefault="00BA2B9E" w:rsidP="00E30708">
            <w:pPr>
              <w:jc w:val="center"/>
              <w:rPr>
                <w:rFonts w:ascii="Times New Roman" w:eastAsia="Times New Roman" w:hAnsi="Times New Roman" w:cs="Times New Roman"/>
                <w:b/>
                <w:sz w:val="24"/>
                <w:szCs w:val="24"/>
              </w:rPr>
            </w:pPr>
            <w:r w:rsidRPr="00A10D46">
              <w:rPr>
                <w:rFonts w:ascii="Times New Roman" w:eastAsia="Times New Roman" w:hAnsi="Times New Roman"/>
                <w:b/>
                <w:sz w:val="24"/>
                <w:szCs w:val="24"/>
              </w:rPr>
              <w:t>II. METODINĖ VEIKLA</w:t>
            </w:r>
          </w:p>
        </w:tc>
      </w:tr>
      <w:tr w:rsidR="00D92CA9" w:rsidRPr="00A10D46" w14:paraId="1E7C04BC" w14:textId="77777777" w:rsidTr="00423AD6">
        <w:trPr>
          <w:trHeight w:val="1023"/>
        </w:trPr>
        <w:tc>
          <w:tcPr>
            <w:tcW w:w="851" w:type="dxa"/>
          </w:tcPr>
          <w:p w14:paraId="4D19043B" w14:textId="06F487A3" w:rsidR="00D92CA9" w:rsidRPr="00A10D46" w:rsidRDefault="00D92CA9" w:rsidP="00166F45">
            <w:pPr>
              <w:tabs>
                <w:tab w:val="left" w:pos="428"/>
              </w:tabs>
              <w:spacing w:line="276" w:lineRule="auto"/>
              <w:ind w:left="360"/>
              <w:jc w:val="center"/>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476A5A66" w14:textId="16EB7200" w:rsidR="00D92CA9" w:rsidRDefault="00D92CA9" w:rsidP="00166F45">
            <w:pPr>
              <w:jc w:val="center"/>
              <w:rPr>
                <w:rFonts w:ascii="Times New Roman" w:hAnsi="Times New Roman"/>
                <w:sz w:val="19"/>
                <w:szCs w:val="19"/>
              </w:rPr>
            </w:pPr>
            <w:r>
              <w:rPr>
                <w:rFonts w:ascii="Times New Roman" w:hAnsi="Times New Roman"/>
                <w:sz w:val="19"/>
                <w:szCs w:val="19"/>
              </w:rPr>
              <w:t>Lapkričio 12 d.</w:t>
            </w:r>
          </w:p>
          <w:p w14:paraId="61812664" w14:textId="47C8294C" w:rsidR="00D92CA9" w:rsidRDefault="00D92CA9" w:rsidP="00166F45">
            <w:pPr>
              <w:jc w:val="center"/>
              <w:rPr>
                <w:rFonts w:ascii="Times New Roman" w:hAnsi="Times New Roman"/>
                <w:sz w:val="19"/>
                <w:szCs w:val="19"/>
              </w:rPr>
            </w:pPr>
            <w:r>
              <w:rPr>
                <w:rFonts w:ascii="Times New Roman" w:hAnsi="Times New Roman"/>
                <w:sz w:val="19"/>
                <w:szCs w:val="19"/>
              </w:rPr>
              <w:t>15.00 val.</w:t>
            </w:r>
          </w:p>
          <w:p w14:paraId="64E51DF4" w14:textId="3A891663" w:rsidR="00D92CA9" w:rsidRDefault="00D92CA9" w:rsidP="00166F45">
            <w:pPr>
              <w:jc w:val="center"/>
              <w:rPr>
                <w:rFonts w:ascii="Times New Roman" w:hAnsi="Times New Roman"/>
                <w:sz w:val="19"/>
                <w:szCs w:val="19"/>
              </w:rPr>
            </w:pPr>
            <w:r w:rsidRPr="00A10D46">
              <w:rPr>
                <w:rFonts w:ascii="Times New Roman" w:hAnsi="Times New Roman"/>
                <w:sz w:val="19"/>
                <w:szCs w:val="19"/>
              </w:rPr>
              <w:t>Šilalės švietimo pagalbos tarnyba</w:t>
            </w:r>
          </w:p>
          <w:p w14:paraId="53C41EE7" w14:textId="2E066C02" w:rsidR="00D92CA9" w:rsidRPr="00A10D46" w:rsidRDefault="00D92CA9" w:rsidP="00166F45">
            <w:pPr>
              <w:jc w:val="center"/>
              <w:rPr>
                <w:rFonts w:ascii="Times New Roman" w:hAnsi="Times New Roman"/>
                <w:sz w:val="19"/>
                <w:szCs w:val="19"/>
              </w:rPr>
            </w:pPr>
          </w:p>
        </w:tc>
        <w:tc>
          <w:tcPr>
            <w:tcW w:w="5386" w:type="dxa"/>
            <w:tcBorders>
              <w:top w:val="single" w:sz="4" w:space="0" w:color="auto"/>
              <w:left w:val="single" w:sz="4" w:space="0" w:color="auto"/>
              <w:bottom w:val="single" w:sz="4" w:space="0" w:color="auto"/>
              <w:right w:val="single" w:sz="4" w:space="0" w:color="auto"/>
            </w:tcBorders>
          </w:tcPr>
          <w:p w14:paraId="25E26B19" w14:textId="5433BA3D" w:rsidR="00D92CA9" w:rsidRPr="006C6C0B" w:rsidRDefault="00D92CA9" w:rsidP="00D92CA9">
            <w:pPr>
              <w:jc w:val="center"/>
              <w:rPr>
                <w:rFonts w:ascii="Times New Roman" w:hAnsi="Times New Roman" w:cs="Times New Roman"/>
                <w:b/>
                <w:bCs/>
                <w:iCs/>
                <w:sz w:val="24"/>
                <w:szCs w:val="24"/>
              </w:rPr>
            </w:pPr>
            <w:r w:rsidRPr="006C6C0B">
              <w:rPr>
                <w:rFonts w:ascii="Times New Roman" w:hAnsi="Times New Roman" w:cs="Times New Roman"/>
                <w:b/>
                <w:iCs/>
                <w:sz w:val="24"/>
                <w:szCs w:val="24"/>
              </w:rPr>
              <w:t xml:space="preserve">Logopedų ir specialiųjų pedagogų metodinis </w:t>
            </w:r>
            <w:r w:rsidRPr="006C6C0B">
              <w:rPr>
                <w:rFonts w:ascii="Times New Roman" w:hAnsi="Times New Roman" w:cs="Times New Roman"/>
                <w:b/>
                <w:sz w:val="24"/>
                <w:szCs w:val="24"/>
              </w:rPr>
              <w:t>pasitarimas</w:t>
            </w:r>
          </w:p>
        </w:tc>
        <w:tc>
          <w:tcPr>
            <w:tcW w:w="1568" w:type="dxa"/>
            <w:tcBorders>
              <w:top w:val="single" w:sz="4" w:space="0" w:color="auto"/>
              <w:left w:val="single" w:sz="4" w:space="0" w:color="auto"/>
              <w:bottom w:val="single" w:sz="4" w:space="0" w:color="auto"/>
              <w:right w:val="single" w:sz="4" w:space="0" w:color="auto"/>
            </w:tcBorders>
          </w:tcPr>
          <w:p w14:paraId="7A335620" w14:textId="39E4BB1F" w:rsidR="00D92CA9" w:rsidRPr="006C6C0B" w:rsidRDefault="00D92CA9" w:rsidP="00B576A6">
            <w:pPr>
              <w:jc w:val="center"/>
              <w:rPr>
                <w:rFonts w:ascii="Times New Roman" w:hAnsi="Times New Roman"/>
              </w:rPr>
            </w:pPr>
            <w:r w:rsidRPr="006C6C0B">
              <w:rPr>
                <w:rFonts w:ascii="Times New Roman" w:hAnsi="Times New Roman"/>
              </w:rPr>
              <w:t>Asta Bataitytė</w:t>
            </w:r>
          </w:p>
        </w:tc>
      </w:tr>
      <w:tr w:rsidR="00166F45" w:rsidRPr="00A10D46" w14:paraId="71F2598A" w14:textId="77777777" w:rsidTr="00423AD6">
        <w:trPr>
          <w:trHeight w:val="1023"/>
        </w:trPr>
        <w:tc>
          <w:tcPr>
            <w:tcW w:w="851" w:type="dxa"/>
          </w:tcPr>
          <w:p w14:paraId="1772DD37" w14:textId="2B74352B" w:rsidR="00166F45" w:rsidRPr="00A10D46" w:rsidRDefault="00D92CA9" w:rsidP="00166F45">
            <w:pPr>
              <w:tabs>
                <w:tab w:val="left" w:pos="428"/>
              </w:tabs>
              <w:spacing w:line="276" w:lineRule="auto"/>
              <w:ind w:left="360"/>
              <w:jc w:val="center"/>
              <w:rPr>
                <w:rFonts w:ascii="Times New Roman" w:eastAsia="Calibri" w:hAnsi="Times New Roman" w:cs="Times New Roman"/>
                <w:color w:val="000000"/>
                <w:sz w:val="18"/>
                <w:szCs w:val="18"/>
              </w:rPr>
            </w:pPr>
            <w:r>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5F6878AC" w14:textId="0800EA02" w:rsidR="00166F45" w:rsidRPr="00A10D46" w:rsidRDefault="00166F45" w:rsidP="00166F45">
            <w:pPr>
              <w:jc w:val="center"/>
              <w:rPr>
                <w:rFonts w:ascii="Times New Roman" w:hAnsi="Times New Roman"/>
                <w:sz w:val="19"/>
                <w:szCs w:val="19"/>
              </w:rPr>
            </w:pPr>
            <w:r w:rsidRPr="00A10D46">
              <w:rPr>
                <w:rFonts w:ascii="Times New Roman" w:hAnsi="Times New Roman"/>
                <w:sz w:val="19"/>
                <w:szCs w:val="19"/>
              </w:rPr>
              <w:t>Lapkričio 14 d.</w:t>
            </w:r>
          </w:p>
          <w:p w14:paraId="45EA509A" w14:textId="5F0140B1" w:rsidR="00166F45" w:rsidRPr="00A10D46" w:rsidRDefault="00166F45" w:rsidP="00166F45">
            <w:pPr>
              <w:jc w:val="center"/>
              <w:rPr>
                <w:rFonts w:ascii="Times New Roman" w:hAnsi="Times New Roman"/>
                <w:sz w:val="19"/>
                <w:szCs w:val="19"/>
              </w:rPr>
            </w:pPr>
            <w:r w:rsidRPr="00A10D46">
              <w:rPr>
                <w:rFonts w:ascii="Times New Roman" w:hAnsi="Times New Roman"/>
                <w:sz w:val="19"/>
                <w:szCs w:val="19"/>
              </w:rPr>
              <w:t>15.00 val.</w:t>
            </w:r>
          </w:p>
          <w:p w14:paraId="53CDEE80" w14:textId="4922EFEC" w:rsidR="00166F45" w:rsidRPr="00A10D46" w:rsidRDefault="00166F45" w:rsidP="00166F45">
            <w:pPr>
              <w:jc w:val="center"/>
              <w:rPr>
                <w:rFonts w:ascii="Times New Roman" w:hAnsi="Times New Roman"/>
                <w:sz w:val="19"/>
                <w:szCs w:val="19"/>
              </w:rPr>
            </w:pPr>
            <w:r w:rsidRPr="00A10D46">
              <w:rPr>
                <w:rFonts w:ascii="Times New Roman" w:hAnsi="Times New Roman"/>
                <w:sz w:val="19"/>
                <w:szCs w:val="19"/>
              </w:rPr>
              <w:t>Šilalės švietimo pagalbos tarnyba</w:t>
            </w:r>
          </w:p>
        </w:tc>
        <w:tc>
          <w:tcPr>
            <w:tcW w:w="5386" w:type="dxa"/>
            <w:tcBorders>
              <w:top w:val="single" w:sz="4" w:space="0" w:color="auto"/>
              <w:left w:val="single" w:sz="4" w:space="0" w:color="auto"/>
              <w:bottom w:val="single" w:sz="4" w:space="0" w:color="auto"/>
              <w:right w:val="single" w:sz="4" w:space="0" w:color="auto"/>
            </w:tcBorders>
          </w:tcPr>
          <w:p w14:paraId="50558E0E" w14:textId="77777777" w:rsidR="00166F45" w:rsidRPr="006C6C0B" w:rsidRDefault="00166F45" w:rsidP="00166F45">
            <w:pPr>
              <w:jc w:val="center"/>
              <w:rPr>
                <w:rFonts w:ascii="Times New Roman" w:hAnsi="Times New Roman"/>
                <w:b/>
                <w:bCs/>
                <w:iCs/>
                <w:sz w:val="24"/>
                <w:szCs w:val="24"/>
              </w:rPr>
            </w:pPr>
            <w:r w:rsidRPr="006C6C0B">
              <w:rPr>
                <w:rFonts w:ascii="Times New Roman" w:hAnsi="Times New Roman"/>
                <w:b/>
                <w:bCs/>
                <w:iCs/>
                <w:sz w:val="24"/>
                <w:szCs w:val="24"/>
              </w:rPr>
              <w:t>Lietuvių kalbos mokytojų metodinis pasitarimas</w:t>
            </w:r>
          </w:p>
          <w:p w14:paraId="17932AFB" w14:textId="499D1ADC" w:rsidR="00166F45" w:rsidRPr="006C6C0B" w:rsidRDefault="00166F45" w:rsidP="00166F45">
            <w:pPr>
              <w:jc w:val="center"/>
              <w:rPr>
                <w:rFonts w:ascii="Times New Roman" w:hAnsi="Times New Roman"/>
                <w:sz w:val="24"/>
                <w:szCs w:val="24"/>
              </w:rPr>
            </w:pPr>
          </w:p>
        </w:tc>
        <w:tc>
          <w:tcPr>
            <w:tcW w:w="1568" w:type="dxa"/>
            <w:tcBorders>
              <w:top w:val="single" w:sz="4" w:space="0" w:color="auto"/>
              <w:left w:val="single" w:sz="4" w:space="0" w:color="auto"/>
              <w:bottom w:val="single" w:sz="4" w:space="0" w:color="auto"/>
              <w:right w:val="single" w:sz="4" w:space="0" w:color="auto"/>
            </w:tcBorders>
          </w:tcPr>
          <w:p w14:paraId="03E48C98" w14:textId="2154E097" w:rsidR="00166F45" w:rsidRPr="006C6C0B" w:rsidRDefault="00166F45" w:rsidP="00B576A6">
            <w:pPr>
              <w:jc w:val="center"/>
              <w:rPr>
                <w:rFonts w:ascii="Times New Roman" w:hAnsi="Times New Roman" w:cs="Times New Roman"/>
                <w:lang w:eastAsia="lt-LT"/>
                <w14:ligatures w14:val="standardContextual"/>
              </w:rPr>
            </w:pPr>
            <w:r w:rsidRPr="006C6C0B">
              <w:rPr>
                <w:rFonts w:ascii="Times New Roman" w:hAnsi="Times New Roman"/>
              </w:rPr>
              <w:t>Vida Mažeikienė</w:t>
            </w:r>
            <w:r w:rsidR="005D5F84" w:rsidRPr="006C6C0B">
              <w:rPr>
                <w:rFonts w:ascii="Times New Roman" w:hAnsi="Times New Roman" w:cs="Times New Roman"/>
                <w:lang w:eastAsia="lt-LT"/>
                <w14:ligatures w14:val="standardContextual"/>
              </w:rPr>
              <w:t xml:space="preserve"> </w:t>
            </w:r>
          </w:p>
        </w:tc>
      </w:tr>
      <w:tr w:rsidR="00C6611A" w:rsidRPr="00A10D46" w14:paraId="4CDA774F" w14:textId="77777777" w:rsidTr="00423AD6">
        <w:trPr>
          <w:trHeight w:val="1023"/>
        </w:trPr>
        <w:tc>
          <w:tcPr>
            <w:tcW w:w="851" w:type="dxa"/>
          </w:tcPr>
          <w:p w14:paraId="41C784CB" w14:textId="26E5FEB9" w:rsidR="00C6611A" w:rsidRPr="00A10D46" w:rsidRDefault="00D92CA9" w:rsidP="00166F45">
            <w:pPr>
              <w:tabs>
                <w:tab w:val="left" w:pos="428"/>
              </w:tabs>
              <w:spacing w:line="276" w:lineRule="auto"/>
              <w:ind w:left="360"/>
              <w:jc w:val="center"/>
              <w:rPr>
                <w:rFonts w:ascii="Times New Roman" w:hAnsi="Times New Roman"/>
                <w:sz w:val="20"/>
                <w:szCs w:val="20"/>
              </w:rPr>
            </w:pPr>
            <w:r>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35CC6717" w14:textId="77777777" w:rsidR="00C6611A" w:rsidRDefault="00C6611A" w:rsidP="00166F45">
            <w:pPr>
              <w:jc w:val="center"/>
              <w:rPr>
                <w:rFonts w:ascii="Times New Roman" w:hAnsi="Times New Roman"/>
                <w:sz w:val="19"/>
                <w:szCs w:val="19"/>
              </w:rPr>
            </w:pPr>
            <w:r>
              <w:rPr>
                <w:rFonts w:ascii="Times New Roman" w:hAnsi="Times New Roman"/>
                <w:sz w:val="19"/>
                <w:szCs w:val="19"/>
              </w:rPr>
              <w:t>Lapkričio 19 d.</w:t>
            </w:r>
          </w:p>
          <w:p w14:paraId="1E3E43DA" w14:textId="0E33FA75" w:rsidR="00C6611A" w:rsidRPr="00A10D46" w:rsidRDefault="00C6611A" w:rsidP="00166F45">
            <w:pPr>
              <w:jc w:val="center"/>
              <w:rPr>
                <w:rFonts w:ascii="Times New Roman" w:hAnsi="Times New Roman"/>
                <w:sz w:val="19"/>
                <w:szCs w:val="19"/>
              </w:rPr>
            </w:pPr>
            <w:r>
              <w:rPr>
                <w:rFonts w:ascii="Times New Roman" w:hAnsi="Times New Roman"/>
                <w:sz w:val="19"/>
                <w:szCs w:val="19"/>
              </w:rPr>
              <w:t>8.45 val.</w:t>
            </w:r>
          </w:p>
        </w:tc>
        <w:tc>
          <w:tcPr>
            <w:tcW w:w="5386" w:type="dxa"/>
            <w:tcBorders>
              <w:top w:val="single" w:sz="4" w:space="0" w:color="auto"/>
              <w:left w:val="single" w:sz="4" w:space="0" w:color="auto"/>
              <w:bottom w:val="single" w:sz="4" w:space="0" w:color="auto"/>
              <w:right w:val="single" w:sz="4" w:space="0" w:color="auto"/>
            </w:tcBorders>
          </w:tcPr>
          <w:p w14:paraId="55BDCF72" w14:textId="5EC1450D" w:rsidR="00C6611A" w:rsidRPr="006C6C0B" w:rsidRDefault="00C6611A" w:rsidP="00166F45">
            <w:pPr>
              <w:jc w:val="center"/>
              <w:rPr>
                <w:rFonts w:ascii="Times New Roman" w:hAnsi="Times New Roman"/>
                <w:b/>
                <w:bCs/>
                <w:iCs/>
                <w:sz w:val="24"/>
                <w:szCs w:val="24"/>
              </w:rPr>
            </w:pPr>
            <w:r w:rsidRPr="006C6C0B">
              <w:rPr>
                <w:rFonts w:ascii="Times New Roman" w:hAnsi="Times New Roman"/>
                <w:b/>
                <w:bCs/>
                <w:iCs/>
                <w:sz w:val="24"/>
                <w:szCs w:val="24"/>
              </w:rPr>
              <w:t>Psichologų metodinis pasitarimas</w:t>
            </w:r>
          </w:p>
        </w:tc>
        <w:tc>
          <w:tcPr>
            <w:tcW w:w="1568" w:type="dxa"/>
            <w:tcBorders>
              <w:top w:val="single" w:sz="4" w:space="0" w:color="auto"/>
              <w:left w:val="single" w:sz="4" w:space="0" w:color="auto"/>
              <w:bottom w:val="single" w:sz="4" w:space="0" w:color="auto"/>
              <w:right w:val="single" w:sz="4" w:space="0" w:color="auto"/>
            </w:tcBorders>
          </w:tcPr>
          <w:p w14:paraId="6DCC2CAA" w14:textId="24260B29" w:rsidR="00C6611A" w:rsidRPr="006C6C0B" w:rsidRDefault="00C6611A" w:rsidP="00B576A6">
            <w:pPr>
              <w:jc w:val="center"/>
              <w:rPr>
                <w:rFonts w:ascii="Times New Roman" w:hAnsi="Times New Roman"/>
              </w:rPr>
            </w:pPr>
            <w:r w:rsidRPr="006C6C0B">
              <w:rPr>
                <w:rFonts w:ascii="Times New Roman" w:hAnsi="Times New Roman"/>
              </w:rPr>
              <w:t>Alma Žiauberienė</w:t>
            </w:r>
          </w:p>
        </w:tc>
      </w:tr>
      <w:tr w:rsidR="00425CC2" w:rsidRPr="00A10D46" w14:paraId="1BBC9745" w14:textId="77777777" w:rsidTr="00964040">
        <w:trPr>
          <w:trHeight w:val="1110"/>
        </w:trPr>
        <w:tc>
          <w:tcPr>
            <w:tcW w:w="851" w:type="dxa"/>
          </w:tcPr>
          <w:p w14:paraId="1BEABD8B" w14:textId="3018CC71" w:rsidR="00425CC2" w:rsidRPr="00A10D46" w:rsidRDefault="00D92CA9" w:rsidP="00166F45">
            <w:pPr>
              <w:tabs>
                <w:tab w:val="left" w:pos="428"/>
              </w:tabs>
              <w:spacing w:line="276" w:lineRule="auto"/>
              <w:ind w:left="360"/>
              <w:jc w:val="center"/>
              <w:rPr>
                <w:rFonts w:ascii="Times New Roman" w:hAnsi="Times New Roman"/>
                <w:sz w:val="20"/>
                <w:szCs w:val="20"/>
              </w:rPr>
            </w:pPr>
            <w:r>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14:paraId="70F43AEC" w14:textId="77777777" w:rsidR="00425CC2" w:rsidRDefault="00425CC2" w:rsidP="00166F45">
            <w:pPr>
              <w:jc w:val="center"/>
              <w:rPr>
                <w:rFonts w:ascii="Times New Roman" w:hAnsi="Times New Roman"/>
                <w:sz w:val="19"/>
                <w:szCs w:val="19"/>
              </w:rPr>
            </w:pPr>
            <w:r>
              <w:rPr>
                <w:rFonts w:ascii="Times New Roman" w:hAnsi="Times New Roman"/>
                <w:sz w:val="19"/>
                <w:szCs w:val="19"/>
              </w:rPr>
              <w:t>Lapkričio 19 d.</w:t>
            </w:r>
          </w:p>
          <w:p w14:paraId="3D07E1B7" w14:textId="77777777" w:rsidR="00425CC2" w:rsidRDefault="00425CC2" w:rsidP="00166F45">
            <w:pPr>
              <w:jc w:val="center"/>
              <w:rPr>
                <w:rFonts w:ascii="Times New Roman" w:hAnsi="Times New Roman"/>
                <w:sz w:val="19"/>
                <w:szCs w:val="19"/>
              </w:rPr>
            </w:pPr>
            <w:r>
              <w:rPr>
                <w:rFonts w:ascii="Times New Roman" w:hAnsi="Times New Roman"/>
                <w:sz w:val="19"/>
                <w:szCs w:val="19"/>
              </w:rPr>
              <w:t>14.00 val.</w:t>
            </w:r>
          </w:p>
          <w:p w14:paraId="17763672" w14:textId="0F42C8C4" w:rsidR="00425CC2" w:rsidRPr="00A10D46" w:rsidRDefault="00425CC2" w:rsidP="00166F45">
            <w:pPr>
              <w:jc w:val="center"/>
              <w:rPr>
                <w:rFonts w:ascii="Times New Roman" w:hAnsi="Times New Roman"/>
                <w:sz w:val="19"/>
                <w:szCs w:val="19"/>
              </w:rPr>
            </w:pPr>
            <w:r w:rsidRPr="00A10D46">
              <w:rPr>
                <w:rFonts w:ascii="Times New Roman" w:hAnsi="Times New Roman"/>
                <w:sz w:val="19"/>
                <w:szCs w:val="19"/>
              </w:rPr>
              <w:t>Šilalės švietimo pagalbos tarnyba</w:t>
            </w:r>
          </w:p>
        </w:tc>
        <w:tc>
          <w:tcPr>
            <w:tcW w:w="5386" w:type="dxa"/>
            <w:tcBorders>
              <w:top w:val="single" w:sz="4" w:space="0" w:color="auto"/>
              <w:left w:val="single" w:sz="4" w:space="0" w:color="auto"/>
              <w:bottom w:val="single" w:sz="4" w:space="0" w:color="auto"/>
              <w:right w:val="single" w:sz="4" w:space="0" w:color="auto"/>
            </w:tcBorders>
          </w:tcPr>
          <w:p w14:paraId="257A4672" w14:textId="25E5366A" w:rsidR="00425CC2" w:rsidRPr="006C6C0B" w:rsidRDefault="00425CC2" w:rsidP="00166F45">
            <w:pPr>
              <w:jc w:val="center"/>
              <w:rPr>
                <w:rFonts w:ascii="Times New Roman" w:hAnsi="Times New Roman"/>
                <w:bCs/>
                <w:iCs/>
                <w:sz w:val="24"/>
                <w:szCs w:val="24"/>
              </w:rPr>
            </w:pPr>
            <w:r w:rsidRPr="006C6C0B">
              <w:rPr>
                <w:rFonts w:ascii="Times New Roman" w:hAnsi="Times New Roman"/>
                <w:bCs/>
                <w:iCs/>
                <w:sz w:val="24"/>
                <w:szCs w:val="24"/>
              </w:rPr>
              <w:t>Gerosios patirties renginys</w:t>
            </w:r>
          </w:p>
          <w:p w14:paraId="20EE2E4C" w14:textId="6C89FCBA" w:rsidR="00425CC2" w:rsidRPr="006C6C0B" w:rsidRDefault="00425CC2" w:rsidP="005C627C">
            <w:pPr>
              <w:rPr>
                <w:rFonts w:ascii="Times New Roman" w:hAnsi="Times New Roman"/>
                <w:b/>
                <w:bCs/>
                <w:iCs/>
                <w:sz w:val="24"/>
                <w:szCs w:val="24"/>
              </w:rPr>
            </w:pPr>
          </w:p>
          <w:p w14:paraId="7B637FD9" w14:textId="28536999" w:rsidR="00425CC2" w:rsidRPr="006C6C0B" w:rsidRDefault="00425CC2" w:rsidP="00425CC2">
            <w:pPr>
              <w:jc w:val="center"/>
              <w:rPr>
                <w:rFonts w:ascii="Times New Roman" w:hAnsi="Times New Roman" w:cs="Times New Roman"/>
                <w:b/>
                <w:bCs/>
                <w:sz w:val="24"/>
                <w:szCs w:val="24"/>
                <w:lang w:eastAsia="lt-LT"/>
              </w:rPr>
            </w:pPr>
            <w:r w:rsidRPr="006C6C0B">
              <w:rPr>
                <w:rFonts w:ascii="Times New Roman" w:hAnsi="Times New Roman" w:cs="Times New Roman"/>
                <w:b/>
                <w:bCs/>
                <w:sz w:val="24"/>
                <w:szCs w:val="24"/>
                <w:lang w:eastAsia="lt-LT"/>
              </w:rPr>
              <w:t>„Iš kartos į kartą: Kalėdaičio kepimas ir patirties sklaida“</w:t>
            </w:r>
          </w:p>
          <w:p w14:paraId="290FCE46" w14:textId="25D80D7B" w:rsidR="00423AD6" w:rsidRPr="005C627C" w:rsidRDefault="00423AD6" w:rsidP="00423AD6">
            <w:pPr>
              <w:rPr>
                <w:rFonts w:ascii="Times New Roman" w:hAnsi="Times New Roman" w:cs="Times New Roman"/>
                <w:b/>
                <w:bCs/>
                <w:lang w:eastAsia="lt-LT"/>
              </w:rPr>
            </w:pPr>
          </w:p>
          <w:p w14:paraId="6EA30588" w14:textId="7F1813E2" w:rsidR="00F03310" w:rsidRDefault="005C627C" w:rsidP="009365B1">
            <w:pPr>
              <w:rPr>
                <w:rFonts w:ascii="Times New Roman" w:hAnsi="Times New Roman" w:cs="Times New Roman"/>
                <w:bCs/>
                <w:i/>
                <w:lang w:eastAsia="lt-LT"/>
              </w:rPr>
            </w:pPr>
            <w:r w:rsidRPr="005C627C">
              <w:rPr>
                <w:rFonts w:ascii="Times New Roman" w:hAnsi="Times New Roman" w:cs="Times New Roman"/>
                <w:b/>
                <w:bCs/>
                <w:i/>
                <w:lang w:eastAsia="lt-LT"/>
              </w:rPr>
              <w:t xml:space="preserve">Lektorės </w:t>
            </w:r>
            <w:r w:rsidRPr="00727BB2">
              <w:rPr>
                <w:rFonts w:ascii="Times New Roman" w:hAnsi="Times New Roman" w:cs="Times New Roman"/>
                <w:bCs/>
                <w:i/>
                <w:lang w:eastAsia="lt-LT"/>
              </w:rPr>
              <w:t xml:space="preserve">- </w:t>
            </w:r>
            <w:r w:rsidR="00F03310">
              <w:rPr>
                <w:rFonts w:ascii="Times New Roman" w:hAnsi="Times New Roman" w:cs="Times New Roman"/>
                <w:bCs/>
                <w:i/>
                <w:lang w:eastAsia="lt-LT"/>
              </w:rPr>
              <w:t xml:space="preserve">Jurgita </w:t>
            </w:r>
            <w:proofErr w:type="spellStart"/>
            <w:r w:rsidR="00F03310">
              <w:rPr>
                <w:rFonts w:ascii="Times New Roman" w:hAnsi="Times New Roman" w:cs="Times New Roman"/>
                <w:bCs/>
                <w:i/>
                <w:lang w:eastAsia="lt-LT"/>
              </w:rPr>
              <w:t>Skurdelienė</w:t>
            </w:r>
            <w:proofErr w:type="spellEnd"/>
            <w:r w:rsidR="00F03310">
              <w:rPr>
                <w:rFonts w:ascii="Times New Roman" w:hAnsi="Times New Roman" w:cs="Times New Roman"/>
                <w:bCs/>
                <w:i/>
                <w:lang w:eastAsia="lt-LT"/>
              </w:rPr>
              <w:t xml:space="preserve">, </w:t>
            </w:r>
            <w:r w:rsidR="009365B1" w:rsidRPr="005C627C">
              <w:rPr>
                <w:rFonts w:ascii="Times New Roman" w:hAnsi="Times New Roman" w:cs="Times New Roman"/>
                <w:bCs/>
                <w:i/>
                <w:lang w:eastAsia="lt-LT"/>
              </w:rPr>
              <w:t>Kvėdarnos Kazimiero Jauniaus gimnazijos direktoriaus</w:t>
            </w:r>
            <w:r w:rsidR="009365B1" w:rsidRPr="005C627C">
              <w:rPr>
                <w:rFonts w:ascii="Times New Roman" w:hAnsi="Times New Roman" w:cs="Times New Roman"/>
                <w:b/>
                <w:bCs/>
                <w:i/>
                <w:lang w:eastAsia="lt-LT"/>
              </w:rPr>
              <w:t xml:space="preserve"> </w:t>
            </w:r>
            <w:r w:rsidR="009365B1" w:rsidRPr="005C627C">
              <w:rPr>
                <w:rFonts w:ascii="Times New Roman" w:hAnsi="Times New Roman" w:cs="Times New Roman"/>
                <w:bCs/>
                <w:i/>
                <w:lang w:eastAsia="lt-LT"/>
              </w:rPr>
              <w:t>pavaduotoja</w:t>
            </w:r>
            <w:r w:rsidR="009365B1" w:rsidRPr="005C627C">
              <w:rPr>
                <w:rFonts w:ascii="Times New Roman" w:hAnsi="Times New Roman" w:cs="Times New Roman"/>
                <w:b/>
                <w:bCs/>
                <w:lang w:eastAsia="lt-LT"/>
              </w:rPr>
              <w:t xml:space="preserve"> </w:t>
            </w:r>
            <w:r w:rsidR="009365B1" w:rsidRPr="005C627C">
              <w:rPr>
                <w:rFonts w:ascii="Times New Roman" w:hAnsi="Times New Roman" w:cs="Times New Roman"/>
                <w:bCs/>
                <w:i/>
                <w:lang w:eastAsia="lt-LT"/>
              </w:rPr>
              <w:t>ugdymui,</w:t>
            </w:r>
            <w:r w:rsidR="00F03310">
              <w:rPr>
                <w:rFonts w:ascii="Times New Roman" w:hAnsi="Times New Roman" w:cs="Times New Roman"/>
                <w:bCs/>
                <w:i/>
                <w:lang w:eastAsia="lt-LT"/>
              </w:rPr>
              <w:t xml:space="preserve"> tikybos mokytoja;</w:t>
            </w:r>
          </w:p>
          <w:p w14:paraId="0F0DE2BA" w14:textId="77777777" w:rsidR="00425CC2" w:rsidRDefault="009365B1" w:rsidP="009365B1">
            <w:pPr>
              <w:rPr>
                <w:rFonts w:ascii="Times New Roman" w:hAnsi="Times New Roman" w:cs="Times New Roman"/>
                <w:bCs/>
                <w:lang w:eastAsia="lt-LT"/>
              </w:rPr>
            </w:pPr>
            <w:r w:rsidRPr="005C627C">
              <w:rPr>
                <w:rFonts w:ascii="Times New Roman" w:hAnsi="Times New Roman" w:cs="Times New Roman"/>
                <w:bCs/>
                <w:i/>
                <w:lang w:eastAsia="lt-LT"/>
              </w:rPr>
              <w:t>Dalia</w:t>
            </w:r>
            <w:r w:rsidR="00425CC2" w:rsidRPr="005C627C">
              <w:rPr>
                <w:rFonts w:ascii="Times New Roman" w:hAnsi="Times New Roman" w:cs="Times New Roman"/>
                <w:bCs/>
                <w:i/>
                <w:lang w:eastAsia="lt-LT"/>
              </w:rPr>
              <w:t xml:space="preserve"> Norkienė</w:t>
            </w:r>
            <w:r w:rsidR="00F03310">
              <w:rPr>
                <w:rFonts w:ascii="Times New Roman" w:hAnsi="Times New Roman" w:cs="Times New Roman"/>
                <w:bCs/>
                <w:i/>
                <w:lang w:eastAsia="lt-LT"/>
              </w:rPr>
              <w:t xml:space="preserve">, </w:t>
            </w:r>
            <w:r w:rsidRPr="005C627C">
              <w:rPr>
                <w:rFonts w:ascii="Times New Roman" w:hAnsi="Times New Roman" w:cs="Times New Roman"/>
                <w:bCs/>
                <w:i/>
                <w:lang w:eastAsia="lt-LT"/>
              </w:rPr>
              <w:t>Laukuvos Norberto Vėliaus gimnazijos pradinių klasių mokytoja</w:t>
            </w:r>
            <w:r w:rsidRPr="005C627C">
              <w:rPr>
                <w:rFonts w:ascii="Times New Roman" w:hAnsi="Times New Roman" w:cs="Times New Roman"/>
                <w:bCs/>
                <w:lang w:eastAsia="lt-LT"/>
              </w:rPr>
              <w:t>.</w:t>
            </w:r>
          </w:p>
          <w:p w14:paraId="2D1368B1" w14:textId="10DD262A" w:rsidR="008F7F11" w:rsidRPr="005C627C" w:rsidRDefault="008F7F11" w:rsidP="009365B1">
            <w:pPr>
              <w:rPr>
                <w:rFonts w:ascii="Times New Roman" w:hAnsi="Times New Roman" w:cs="Times New Roman"/>
                <w:b/>
                <w:bCs/>
                <w:lang w:eastAsia="lt-LT"/>
              </w:rPr>
            </w:pPr>
          </w:p>
        </w:tc>
        <w:tc>
          <w:tcPr>
            <w:tcW w:w="1568" w:type="dxa"/>
            <w:tcBorders>
              <w:top w:val="single" w:sz="4" w:space="0" w:color="auto"/>
              <w:left w:val="single" w:sz="4" w:space="0" w:color="auto"/>
              <w:bottom w:val="single" w:sz="4" w:space="0" w:color="auto"/>
              <w:right w:val="single" w:sz="4" w:space="0" w:color="auto"/>
            </w:tcBorders>
          </w:tcPr>
          <w:p w14:paraId="5CA40765" w14:textId="51670709" w:rsidR="00425CC2" w:rsidRPr="00F03310" w:rsidRDefault="00425CC2" w:rsidP="00F03310">
            <w:pPr>
              <w:jc w:val="center"/>
              <w:rPr>
                <w:rFonts w:ascii="Times New Roman" w:hAnsi="Times New Roman"/>
              </w:rPr>
            </w:pPr>
            <w:r w:rsidRPr="00F03310">
              <w:rPr>
                <w:rFonts w:ascii="Times New Roman" w:hAnsi="Times New Roman"/>
              </w:rPr>
              <w:t>Dalyviai – tikybos</w:t>
            </w:r>
            <w:r w:rsidR="00F03310" w:rsidRPr="00F03310">
              <w:rPr>
                <w:rFonts w:ascii="Times New Roman" w:hAnsi="Times New Roman"/>
              </w:rPr>
              <w:t>,</w:t>
            </w:r>
            <w:r w:rsidRPr="00F03310">
              <w:rPr>
                <w:rFonts w:ascii="Times New Roman" w:hAnsi="Times New Roman"/>
              </w:rPr>
              <w:t xml:space="preserve"> </w:t>
            </w:r>
            <w:proofErr w:type="spellStart"/>
            <w:r w:rsidRPr="00F03310">
              <w:rPr>
                <w:rFonts w:ascii="Times New Roman" w:hAnsi="Times New Roman"/>
              </w:rPr>
              <w:t>priešmokykli</w:t>
            </w:r>
            <w:r w:rsidR="00F03310">
              <w:rPr>
                <w:rFonts w:ascii="Times New Roman" w:hAnsi="Times New Roman"/>
              </w:rPr>
              <w:t>-</w:t>
            </w:r>
            <w:r w:rsidRPr="00F03310">
              <w:rPr>
                <w:rFonts w:ascii="Times New Roman" w:hAnsi="Times New Roman"/>
              </w:rPr>
              <w:t>nio</w:t>
            </w:r>
            <w:proofErr w:type="spellEnd"/>
            <w:r w:rsidR="00F03310">
              <w:rPr>
                <w:rFonts w:ascii="Times New Roman" w:hAnsi="Times New Roman"/>
              </w:rPr>
              <w:t xml:space="preserve"> </w:t>
            </w:r>
            <w:r w:rsidR="00F03310" w:rsidRPr="00F03310">
              <w:rPr>
                <w:rFonts w:ascii="Times New Roman" w:hAnsi="Times New Roman"/>
              </w:rPr>
              <w:t xml:space="preserve">ir </w:t>
            </w:r>
            <w:r w:rsidRPr="00F03310">
              <w:rPr>
                <w:rFonts w:ascii="Times New Roman" w:hAnsi="Times New Roman"/>
              </w:rPr>
              <w:t xml:space="preserve">pradinio </w:t>
            </w:r>
            <w:r w:rsidR="00F03310" w:rsidRPr="00F03310">
              <w:rPr>
                <w:rFonts w:ascii="Times New Roman" w:hAnsi="Times New Roman"/>
              </w:rPr>
              <w:t>ugdymo mokytojai</w:t>
            </w:r>
          </w:p>
        </w:tc>
      </w:tr>
      <w:tr w:rsidR="00423AD6" w:rsidRPr="00A10D46" w14:paraId="18FA7EDB" w14:textId="77777777" w:rsidTr="00423AD6">
        <w:trPr>
          <w:trHeight w:val="940"/>
        </w:trPr>
        <w:tc>
          <w:tcPr>
            <w:tcW w:w="851" w:type="dxa"/>
          </w:tcPr>
          <w:p w14:paraId="659432DE" w14:textId="40ABA0C7" w:rsidR="00423AD6" w:rsidRDefault="00D92CA9" w:rsidP="00166F45">
            <w:pPr>
              <w:tabs>
                <w:tab w:val="left" w:pos="428"/>
              </w:tabs>
              <w:spacing w:line="276" w:lineRule="auto"/>
              <w:ind w:left="360"/>
              <w:jc w:val="center"/>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14:paraId="56E17337" w14:textId="77777777" w:rsidR="00423AD6" w:rsidRDefault="00423AD6" w:rsidP="00166F45">
            <w:pPr>
              <w:jc w:val="center"/>
              <w:rPr>
                <w:rFonts w:ascii="Times New Roman" w:hAnsi="Times New Roman"/>
                <w:sz w:val="19"/>
                <w:szCs w:val="19"/>
              </w:rPr>
            </w:pPr>
            <w:r>
              <w:rPr>
                <w:rFonts w:ascii="Times New Roman" w:hAnsi="Times New Roman"/>
                <w:sz w:val="19"/>
                <w:szCs w:val="19"/>
              </w:rPr>
              <w:t>Lapkričio 28 d.</w:t>
            </w:r>
          </w:p>
          <w:p w14:paraId="2798B3DE" w14:textId="77777777" w:rsidR="00423AD6" w:rsidRDefault="00423AD6" w:rsidP="00166F45">
            <w:pPr>
              <w:jc w:val="center"/>
              <w:rPr>
                <w:rFonts w:ascii="Times New Roman" w:hAnsi="Times New Roman"/>
                <w:sz w:val="19"/>
                <w:szCs w:val="19"/>
              </w:rPr>
            </w:pPr>
            <w:r>
              <w:rPr>
                <w:rFonts w:ascii="Times New Roman" w:hAnsi="Times New Roman"/>
                <w:sz w:val="19"/>
                <w:szCs w:val="19"/>
              </w:rPr>
              <w:t>14.00 val.</w:t>
            </w:r>
          </w:p>
          <w:p w14:paraId="0170621E" w14:textId="305DA0BE" w:rsidR="00423AD6" w:rsidRDefault="00423AD6" w:rsidP="00166F45">
            <w:pPr>
              <w:jc w:val="center"/>
              <w:rPr>
                <w:rFonts w:ascii="Times New Roman" w:hAnsi="Times New Roman"/>
                <w:sz w:val="19"/>
                <w:szCs w:val="19"/>
              </w:rPr>
            </w:pPr>
            <w:r w:rsidRPr="00A10D46">
              <w:rPr>
                <w:rFonts w:ascii="Times New Roman" w:hAnsi="Times New Roman"/>
                <w:sz w:val="19"/>
                <w:szCs w:val="19"/>
              </w:rPr>
              <w:t>Šilalės švietimo pagalbos tarnyba</w:t>
            </w:r>
          </w:p>
        </w:tc>
        <w:tc>
          <w:tcPr>
            <w:tcW w:w="5386" w:type="dxa"/>
            <w:tcBorders>
              <w:top w:val="single" w:sz="4" w:space="0" w:color="auto"/>
              <w:left w:val="single" w:sz="4" w:space="0" w:color="auto"/>
              <w:bottom w:val="single" w:sz="4" w:space="0" w:color="auto"/>
              <w:right w:val="single" w:sz="4" w:space="0" w:color="auto"/>
            </w:tcBorders>
          </w:tcPr>
          <w:p w14:paraId="22D4236E" w14:textId="7C70EA36" w:rsidR="00423AD6" w:rsidRPr="006C6C0B" w:rsidRDefault="00423AD6" w:rsidP="001F0134">
            <w:pPr>
              <w:jc w:val="center"/>
              <w:rPr>
                <w:rFonts w:ascii="Times New Roman" w:hAnsi="Times New Roman"/>
                <w:b/>
                <w:bCs/>
                <w:iCs/>
                <w:sz w:val="24"/>
                <w:szCs w:val="24"/>
              </w:rPr>
            </w:pPr>
            <w:r w:rsidRPr="006C6C0B">
              <w:rPr>
                <w:rFonts w:ascii="Times New Roman" w:hAnsi="Times New Roman"/>
                <w:b/>
                <w:bCs/>
                <w:iCs/>
                <w:sz w:val="24"/>
                <w:szCs w:val="24"/>
              </w:rPr>
              <w:t>Socialinių pedagogų metodinis pasitarimas</w:t>
            </w:r>
          </w:p>
        </w:tc>
        <w:tc>
          <w:tcPr>
            <w:tcW w:w="1568" w:type="dxa"/>
            <w:tcBorders>
              <w:top w:val="single" w:sz="4" w:space="0" w:color="auto"/>
              <w:left w:val="single" w:sz="4" w:space="0" w:color="auto"/>
              <w:bottom w:val="single" w:sz="4" w:space="0" w:color="auto"/>
              <w:right w:val="single" w:sz="4" w:space="0" w:color="auto"/>
            </w:tcBorders>
          </w:tcPr>
          <w:p w14:paraId="6F430BCB" w14:textId="77777777" w:rsidR="00423AD6" w:rsidRPr="006C6C0B" w:rsidRDefault="00423AD6" w:rsidP="00B576A6">
            <w:pPr>
              <w:jc w:val="center"/>
              <w:rPr>
                <w:rFonts w:ascii="Times New Roman" w:hAnsi="Times New Roman"/>
              </w:rPr>
            </w:pPr>
            <w:r w:rsidRPr="006C6C0B">
              <w:rPr>
                <w:rFonts w:ascii="Times New Roman" w:hAnsi="Times New Roman"/>
              </w:rPr>
              <w:t xml:space="preserve">Roma </w:t>
            </w:r>
          </w:p>
          <w:p w14:paraId="34D636A1" w14:textId="54878D42" w:rsidR="00423AD6" w:rsidRDefault="00423AD6" w:rsidP="00B576A6">
            <w:pPr>
              <w:jc w:val="center"/>
              <w:rPr>
                <w:rFonts w:ascii="Times New Roman" w:hAnsi="Times New Roman"/>
                <w:sz w:val="20"/>
                <w:szCs w:val="20"/>
              </w:rPr>
            </w:pPr>
            <w:r w:rsidRPr="006C6C0B">
              <w:rPr>
                <w:rFonts w:ascii="Times New Roman" w:hAnsi="Times New Roman"/>
              </w:rPr>
              <w:t>Girčienė</w:t>
            </w:r>
          </w:p>
        </w:tc>
      </w:tr>
      <w:tr w:rsidR="00EC1600" w:rsidRPr="00A10D46" w14:paraId="6A91F5A5" w14:textId="77777777" w:rsidTr="00423AD6">
        <w:trPr>
          <w:trHeight w:val="940"/>
        </w:trPr>
        <w:tc>
          <w:tcPr>
            <w:tcW w:w="851" w:type="dxa"/>
          </w:tcPr>
          <w:p w14:paraId="768B44AC" w14:textId="4B0E29EA" w:rsidR="00EC1600" w:rsidRDefault="00EC1600" w:rsidP="00EC1600">
            <w:pPr>
              <w:tabs>
                <w:tab w:val="left" w:pos="428"/>
              </w:tabs>
              <w:spacing w:line="276" w:lineRule="auto"/>
              <w:ind w:left="360"/>
              <w:jc w:val="center"/>
              <w:rPr>
                <w:rFonts w:ascii="Times New Roman" w:hAnsi="Times New Roman"/>
                <w:sz w:val="20"/>
                <w:szCs w:val="20"/>
              </w:rPr>
            </w:pPr>
            <w:r>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14:paraId="63E8AD6F" w14:textId="77777777" w:rsidR="00EC1600" w:rsidRDefault="00EC1600" w:rsidP="00EC1600">
            <w:pPr>
              <w:spacing w:after="255"/>
              <w:contextualSpacing/>
              <w:jc w:val="center"/>
              <w:rPr>
                <w:rFonts w:ascii="Times New Roman" w:hAnsi="Times New Roman"/>
                <w:sz w:val="19"/>
                <w:szCs w:val="19"/>
              </w:rPr>
            </w:pPr>
            <w:r>
              <w:rPr>
                <w:rFonts w:ascii="Times New Roman" w:hAnsi="Times New Roman"/>
                <w:sz w:val="19"/>
                <w:szCs w:val="19"/>
              </w:rPr>
              <w:t xml:space="preserve">Lapkričio 14 d. </w:t>
            </w:r>
          </w:p>
          <w:p w14:paraId="7052656C" w14:textId="77777777" w:rsidR="00EC1600" w:rsidRDefault="00EC1600" w:rsidP="00EC1600">
            <w:pPr>
              <w:spacing w:after="255"/>
              <w:contextualSpacing/>
              <w:jc w:val="center"/>
              <w:rPr>
                <w:rFonts w:ascii="Times New Roman" w:hAnsi="Times New Roman"/>
                <w:sz w:val="19"/>
                <w:szCs w:val="19"/>
              </w:rPr>
            </w:pPr>
            <w:r>
              <w:rPr>
                <w:rFonts w:ascii="Times New Roman" w:hAnsi="Times New Roman"/>
                <w:sz w:val="19"/>
                <w:szCs w:val="19"/>
              </w:rPr>
              <w:t>15.00 val.</w:t>
            </w:r>
          </w:p>
          <w:p w14:paraId="31CF7F65" w14:textId="77777777" w:rsidR="00EC1600" w:rsidRDefault="00EC1600" w:rsidP="00EC1600">
            <w:pPr>
              <w:jc w:val="center"/>
              <w:rPr>
                <w:rFonts w:ascii="Times New Roman" w:hAnsi="Times New Roman"/>
                <w:sz w:val="19"/>
                <w:szCs w:val="19"/>
              </w:rPr>
            </w:pPr>
          </w:p>
          <w:p w14:paraId="26DF02FC" w14:textId="77777777" w:rsidR="008F7F11" w:rsidRDefault="008F7F11" w:rsidP="00EC1600">
            <w:pPr>
              <w:jc w:val="center"/>
              <w:rPr>
                <w:rFonts w:ascii="Times New Roman" w:hAnsi="Times New Roman"/>
                <w:sz w:val="19"/>
                <w:szCs w:val="19"/>
              </w:rPr>
            </w:pPr>
          </w:p>
          <w:p w14:paraId="57D680E8" w14:textId="00570ECA" w:rsidR="008F7F11" w:rsidRDefault="008F7F11" w:rsidP="00EC1600">
            <w:pPr>
              <w:jc w:val="center"/>
              <w:rPr>
                <w:rFonts w:ascii="Times New Roman" w:hAnsi="Times New Roman"/>
                <w:sz w:val="19"/>
                <w:szCs w:val="19"/>
              </w:rPr>
            </w:pPr>
          </w:p>
        </w:tc>
        <w:tc>
          <w:tcPr>
            <w:tcW w:w="5386" w:type="dxa"/>
            <w:tcBorders>
              <w:top w:val="single" w:sz="4" w:space="0" w:color="auto"/>
              <w:left w:val="single" w:sz="4" w:space="0" w:color="auto"/>
              <w:bottom w:val="single" w:sz="4" w:space="0" w:color="auto"/>
              <w:right w:val="single" w:sz="4" w:space="0" w:color="auto"/>
            </w:tcBorders>
          </w:tcPr>
          <w:p w14:paraId="5B1C1906" w14:textId="2409C1DE" w:rsidR="00EC1600" w:rsidRPr="00D118F3" w:rsidRDefault="00EC1600" w:rsidP="00EC1600">
            <w:pPr>
              <w:jc w:val="center"/>
              <w:rPr>
                <w:rFonts w:ascii="Times New Roman" w:hAnsi="Times New Roman"/>
                <w:b/>
                <w:bCs/>
                <w:iCs/>
                <w:sz w:val="24"/>
                <w:szCs w:val="24"/>
              </w:rPr>
            </w:pPr>
            <w:r w:rsidRPr="00D118F3">
              <w:rPr>
                <w:rFonts w:ascii="Times New Roman" w:hAnsi="Times New Roman" w:cs="Calibri"/>
                <w:b/>
                <w:sz w:val="24"/>
                <w:szCs w:val="24"/>
                <w:lang w:eastAsia="lt-LT"/>
              </w:rPr>
              <w:t>Šilalės švietimo pagalbos tarnybos specialistų ir ugdymo įstaigų mokinio padėjėjų pasitarimas</w:t>
            </w:r>
          </w:p>
        </w:tc>
        <w:tc>
          <w:tcPr>
            <w:tcW w:w="1568" w:type="dxa"/>
            <w:tcBorders>
              <w:top w:val="single" w:sz="4" w:space="0" w:color="auto"/>
              <w:left w:val="single" w:sz="4" w:space="0" w:color="auto"/>
              <w:bottom w:val="single" w:sz="4" w:space="0" w:color="auto"/>
              <w:right w:val="single" w:sz="4" w:space="0" w:color="auto"/>
            </w:tcBorders>
          </w:tcPr>
          <w:p w14:paraId="5FF8E5BA" w14:textId="255F2F34" w:rsidR="00EC1600" w:rsidRPr="006C6C0B" w:rsidRDefault="00EC1600" w:rsidP="00EC1600">
            <w:pPr>
              <w:jc w:val="center"/>
              <w:rPr>
                <w:rFonts w:ascii="Times New Roman" w:hAnsi="Times New Roman"/>
              </w:rPr>
            </w:pPr>
            <w:r>
              <w:rPr>
                <w:rFonts w:ascii="Times New Roman" w:hAnsi="Times New Roman" w:cs="Calibri"/>
                <w:sz w:val="19"/>
                <w:szCs w:val="19"/>
                <w:lang w:eastAsia="lt-LT"/>
              </w:rPr>
              <w:t>Alma Žiauberienė</w:t>
            </w:r>
          </w:p>
        </w:tc>
      </w:tr>
      <w:tr w:rsidR="00CA217A" w:rsidRPr="00A10D46" w14:paraId="5687E495" w14:textId="77777777" w:rsidTr="0056124E">
        <w:trPr>
          <w:trHeight w:val="653"/>
        </w:trPr>
        <w:tc>
          <w:tcPr>
            <w:tcW w:w="9790" w:type="dxa"/>
            <w:gridSpan w:val="4"/>
          </w:tcPr>
          <w:p w14:paraId="262AE45F" w14:textId="77777777" w:rsidR="00CA217A" w:rsidRPr="00A10D46" w:rsidRDefault="00CA217A" w:rsidP="00CA217A">
            <w:pPr>
              <w:spacing w:before="120" w:after="120"/>
              <w:jc w:val="center"/>
              <w:rPr>
                <w:rFonts w:ascii="Times New Roman" w:eastAsia="Calibri" w:hAnsi="Times New Roman" w:cs="Times New Roman"/>
                <w:sz w:val="19"/>
                <w:szCs w:val="19"/>
              </w:rPr>
            </w:pPr>
            <w:r w:rsidRPr="00A10D46">
              <w:rPr>
                <w:rFonts w:ascii="Times New Roman" w:eastAsia="Times New Roman" w:hAnsi="Times New Roman" w:cs="Times New Roman"/>
                <w:b/>
                <w:sz w:val="24"/>
                <w:szCs w:val="24"/>
                <w:lang w:eastAsia="lt-LT"/>
              </w:rPr>
              <w:lastRenderedPageBreak/>
              <w:t>III. PEDAGOGINĖS PSICHOLOGINĖS TARNYBOS VEIKLA</w:t>
            </w:r>
          </w:p>
        </w:tc>
      </w:tr>
      <w:tr w:rsidR="00711040" w:rsidRPr="00A10D46" w14:paraId="1299F899" w14:textId="77777777" w:rsidTr="002B0DFD">
        <w:trPr>
          <w:trHeight w:val="889"/>
        </w:trPr>
        <w:tc>
          <w:tcPr>
            <w:tcW w:w="851" w:type="dxa"/>
          </w:tcPr>
          <w:p w14:paraId="3658FA53" w14:textId="77777777" w:rsidR="00711040" w:rsidRPr="00A10D46" w:rsidRDefault="00711040" w:rsidP="00711040">
            <w:pPr>
              <w:numPr>
                <w:ilvl w:val="0"/>
                <w:numId w:val="1"/>
              </w:numPr>
              <w:jc w:val="center"/>
              <w:rPr>
                <w:rFonts w:ascii="Times New Roman" w:eastAsia="Times New Roman" w:hAnsi="Times New Roman" w:cs="Times New Roman"/>
                <w:sz w:val="18"/>
                <w:szCs w:val="18"/>
                <w:lang w:eastAsia="lt-LT"/>
              </w:rPr>
            </w:pPr>
          </w:p>
        </w:tc>
        <w:tc>
          <w:tcPr>
            <w:tcW w:w="1985" w:type="dxa"/>
          </w:tcPr>
          <w:p w14:paraId="53CA2C6F" w14:textId="77777777" w:rsidR="00711040" w:rsidRPr="00530FD9" w:rsidRDefault="00711040" w:rsidP="00711040">
            <w:pPr>
              <w:spacing w:after="255"/>
              <w:contextualSpacing/>
              <w:jc w:val="center"/>
              <w:rPr>
                <w:rFonts w:ascii="Times New Roman" w:hAnsi="Times New Roman"/>
                <w:sz w:val="19"/>
                <w:szCs w:val="19"/>
              </w:rPr>
            </w:pPr>
            <w:r w:rsidRPr="00530FD9">
              <w:rPr>
                <w:rFonts w:ascii="Times New Roman" w:hAnsi="Times New Roman"/>
                <w:sz w:val="19"/>
                <w:szCs w:val="19"/>
              </w:rPr>
              <w:t xml:space="preserve">   Pirmadieniais ir trečiadieniais</w:t>
            </w:r>
          </w:p>
          <w:p w14:paraId="0E178E0C" w14:textId="77777777" w:rsidR="00711040" w:rsidRPr="00530FD9" w:rsidRDefault="00711040" w:rsidP="00711040">
            <w:pPr>
              <w:spacing w:after="255"/>
              <w:contextualSpacing/>
              <w:jc w:val="center"/>
              <w:rPr>
                <w:rFonts w:ascii="Times New Roman" w:hAnsi="Times New Roman"/>
                <w:sz w:val="19"/>
                <w:szCs w:val="19"/>
              </w:rPr>
            </w:pPr>
            <w:r w:rsidRPr="00530FD9">
              <w:rPr>
                <w:rFonts w:ascii="Times New Roman" w:hAnsi="Times New Roman"/>
                <w:sz w:val="19"/>
                <w:szCs w:val="19"/>
              </w:rPr>
              <w:t>8</w:t>
            </w:r>
            <w:r w:rsidRPr="00530FD9">
              <w:rPr>
                <w:rFonts w:ascii="Times New Roman" w:hAnsi="Times New Roman"/>
                <w:sz w:val="19"/>
                <w:szCs w:val="19"/>
                <w:vertAlign w:val="superscript"/>
              </w:rPr>
              <w:t>00</w:t>
            </w:r>
            <w:r w:rsidRPr="00530FD9">
              <w:rPr>
                <w:rFonts w:ascii="Times New Roman" w:hAnsi="Times New Roman"/>
                <w:sz w:val="19"/>
                <w:szCs w:val="19"/>
              </w:rPr>
              <w:t xml:space="preserve"> - 10</w:t>
            </w:r>
            <w:r w:rsidRPr="00530FD9">
              <w:rPr>
                <w:rFonts w:ascii="Times New Roman" w:hAnsi="Times New Roman"/>
                <w:sz w:val="19"/>
                <w:szCs w:val="19"/>
                <w:vertAlign w:val="superscript"/>
              </w:rPr>
              <w:t xml:space="preserve">00 </w:t>
            </w:r>
            <w:r w:rsidRPr="00530FD9">
              <w:rPr>
                <w:rFonts w:ascii="Times New Roman" w:hAnsi="Times New Roman"/>
                <w:sz w:val="19"/>
                <w:szCs w:val="19"/>
              </w:rPr>
              <w:t xml:space="preserve">  </w:t>
            </w:r>
          </w:p>
          <w:p w14:paraId="5E7410C3" w14:textId="38B10F2B" w:rsidR="00711040" w:rsidRPr="00530FD9" w:rsidRDefault="00711040" w:rsidP="00711040">
            <w:pPr>
              <w:contextualSpacing/>
              <w:jc w:val="center"/>
              <w:rPr>
                <w:rFonts w:ascii="Times New Roman" w:hAnsi="Times New Roman"/>
                <w:sz w:val="19"/>
                <w:szCs w:val="19"/>
              </w:rPr>
            </w:pPr>
            <w:r w:rsidRPr="00530FD9">
              <w:rPr>
                <w:rFonts w:ascii="Times New Roman" w:hAnsi="Times New Roman" w:cs="Calibri"/>
                <w:sz w:val="19"/>
                <w:szCs w:val="19"/>
                <w:lang w:eastAsia="lt-LT"/>
              </w:rPr>
              <w:t>13</w:t>
            </w:r>
            <w:r w:rsidRPr="00530FD9">
              <w:rPr>
                <w:rFonts w:ascii="Times New Roman" w:hAnsi="Times New Roman" w:cs="Calibri"/>
                <w:sz w:val="19"/>
                <w:szCs w:val="19"/>
                <w:vertAlign w:val="superscript"/>
                <w:lang w:eastAsia="lt-LT"/>
              </w:rPr>
              <w:t xml:space="preserve">00 </w:t>
            </w:r>
            <w:r w:rsidRPr="00530FD9">
              <w:rPr>
                <w:rFonts w:ascii="Times New Roman" w:hAnsi="Times New Roman" w:cs="Calibri"/>
                <w:sz w:val="19"/>
                <w:szCs w:val="19"/>
                <w:lang w:eastAsia="lt-LT"/>
              </w:rPr>
              <w:t>-16</w:t>
            </w:r>
            <w:r w:rsidRPr="00530FD9">
              <w:rPr>
                <w:rFonts w:ascii="Times New Roman" w:hAnsi="Times New Roman" w:cs="Calibri"/>
                <w:sz w:val="19"/>
                <w:szCs w:val="19"/>
                <w:vertAlign w:val="superscript"/>
                <w:lang w:eastAsia="lt-LT"/>
              </w:rPr>
              <w:t>00</w:t>
            </w:r>
          </w:p>
        </w:tc>
        <w:tc>
          <w:tcPr>
            <w:tcW w:w="5386" w:type="dxa"/>
          </w:tcPr>
          <w:p w14:paraId="7B9FAFEC" w14:textId="77777777" w:rsidR="00711040" w:rsidRPr="00530FD9" w:rsidRDefault="00711040" w:rsidP="00711040">
            <w:pPr>
              <w:spacing w:after="255"/>
              <w:contextualSpacing/>
              <w:jc w:val="center"/>
              <w:rPr>
                <w:rFonts w:ascii="Times New Roman" w:hAnsi="Times New Roman"/>
              </w:rPr>
            </w:pPr>
            <w:r w:rsidRPr="00530FD9">
              <w:rPr>
                <w:rFonts w:ascii="Times New Roman" w:hAnsi="Times New Roman"/>
              </w:rPr>
              <w:t>Vaikų, moksleivių specialiųjų ugdymosi poreikių įvertinimas ir įvertinimo išvadų rengimas</w:t>
            </w:r>
          </w:p>
          <w:p w14:paraId="01063F25" w14:textId="77777777" w:rsidR="00711040" w:rsidRPr="00530FD9" w:rsidRDefault="00711040" w:rsidP="00711040">
            <w:pPr>
              <w:contextualSpacing/>
              <w:rPr>
                <w:rFonts w:ascii="Times New Roman" w:hAnsi="Times New Roman"/>
              </w:rPr>
            </w:pPr>
          </w:p>
        </w:tc>
        <w:tc>
          <w:tcPr>
            <w:tcW w:w="1568" w:type="dxa"/>
          </w:tcPr>
          <w:p w14:paraId="67B129B5" w14:textId="382CDFA1" w:rsidR="00711040" w:rsidRPr="00A10D46" w:rsidRDefault="00711040" w:rsidP="00711040">
            <w:pPr>
              <w:contextualSpacing/>
              <w:jc w:val="center"/>
              <w:rPr>
                <w:rFonts w:ascii="Times New Roman" w:eastAsia="Times New Roman" w:hAnsi="Times New Roman"/>
                <w:sz w:val="20"/>
                <w:szCs w:val="24"/>
              </w:rPr>
            </w:pPr>
            <w:r w:rsidRPr="00A10D46">
              <w:rPr>
                <w:rFonts w:ascii="Times New Roman" w:eastAsia="Times New Roman" w:hAnsi="Times New Roman"/>
                <w:sz w:val="19"/>
                <w:szCs w:val="19"/>
              </w:rPr>
              <w:t>Jolita Baliutavičiutė, Nijolė Vaitkevičienė, Kristina Šimkuvienė, Elena Bartkienė</w:t>
            </w:r>
          </w:p>
        </w:tc>
      </w:tr>
      <w:tr w:rsidR="00711040" w:rsidRPr="00A10D46" w14:paraId="4DE693D3" w14:textId="77777777" w:rsidTr="002B0DFD">
        <w:trPr>
          <w:trHeight w:val="889"/>
        </w:trPr>
        <w:tc>
          <w:tcPr>
            <w:tcW w:w="851" w:type="dxa"/>
          </w:tcPr>
          <w:p w14:paraId="37E2BD7B" w14:textId="77777777" w:rsidR="00711040" w:rsidRPr="00A10D46" w:rsidRDefault="00711040" w:rsidP="00645C10">
            <w:pPr>
              <w:numPr>
                <w:ilvl w:val="0"/>
                <w:numId w:val="1"/>
              </w:numPr>
              <w:jc w:val="right"/>
              <w:rPr>
                <w:rFonts w:ascii="Times New Roman" w:eastAsia="Times New Roman" w:hAnsi="Times New Roman" w:cs="Times New Roman"/>
                <w:sz w:val="18"/>
                <w:szCs w:val="18"/>
                <w:lang w:eastAsia="lt-LT"/>
              </w:rPr>
            </w:pPr>
          </w:p>
        </w:tc>
        <w:tc>
          <w:tcPr>
            <w:tcW w:w="1985" w:type="dxa"/>
          </w:tcPr>
          <w:p w14:paraId="2C8BF6BC" w14:textId="77777777" w:rsidR="00711040" w:rsidRPr="00530FD9" w:rsidRDefault="00711040" w:rsidP="00711040">
            <w:pPr>
              <w:jc w:val="center"/>
              <w:rPr>
                <w:rFonts w:ascii="Times New Roman" w:hAnsi="Times New Roman"/>
                <w:sz w:val="19"/>
                <w:szCs w:val="19"/>
              </w:rPr>
            </w:pPr>
            <w:r w:rsidRPr="00530FD9">
              <w:rPr>
                <w:rFonts w:ascii="Times New Roman" w:hAnsi="Times New Roman"/>
                <w:sz w:val="19"/>
                <w:szCs w:val="19"/>
              </w:rPr>
              <w:t>Antradieniais, ketvirtadieniais ir penktadieniais</w:t>
            </w:r>
          </w:p>
          <w:p w14:paraId="10855C92" w14:textId="77777777" w:rsidR="00711040" w:rsidRPr="00530FD9" w:rsidRDefault="00711040" w:rsidP="00711040">
            <w:pPr>
              <w:spacing w:after="255"/>
              <w:contextualSpacing/>
              <w:jc w:val="center"/>
              <w:rPr>
                <w:rFonts w:ascii="Times New Roman" w:hAnsi="Times New Roman"/>
                <w:sz w:val="19"/>
                <w:szCs w:val="19"/>
                <w:vertAlign w:val="superscript"/>
              </w:rPr>
            </w:pPr>
            <w:r w:rsidRPr="00530FD9">
              <w:rPr>
                <w:rFonts w:ascii="Times New Roman" w:hAnsi="Times New Roman"/>
                <w:sz w:val="19"/>
                <w:szCs w:val="19"/>
              </w:rPr>
              <w:t>8</w:t>
            </w:r>
            <w:r w:rsidRPr="00530FD9">
              <w:rPr>
                <w:rFonts w:ascii="Times New Roman" w:hAnsi="Times New Roman"/>
                <w:sz w:val="19"/>
                <w:szCs w:val="19"/>
                <w:vertAlign w:val="superscript"/>
              </w:rPr>
              <w:t>00</w:t>
            </w:r>
            <w:r w:rsidRPr="00530FD9">
              <w:rPr>
                <w:rFonts w:ascii="Times New Roman" w:hAnsi="Times New Roman"/>
                <w:sz w:val="19"/>
                <w:szCs w:val="19"/>
              </w:rPr>
              <w:t xml:space="preserve"> – 10</w:t>
            </w:r>
            <w:r w:rsidRPr="00530FD9">
              <w:rPr>
                <w:rFonts w:ascii="Times New Roman" w:hAnsi="Times New Roman"/>
                <w:sz w:val="19"/>
                <w:szCs w:val="19"/>
                <w:vertAlign w:val="superscript"/>
              </w:rPr>
              <w:t>00</w:t>
            </w:r>
          </w:p>
          <w:p w14:paraId="0C220CDC" w14:textId="673D1172" w:rsidR="00711040" w:rsidRPr="00530FD9" w:rsidRDefault="00711040" w:rsidP="00711040">
            <w:pPr>
              <w:contextualSpacing/>
              <w:jc w:val="center"/>
              <w:rPr>
                <w:rFonts w:ascii="Times New Roman" w:eastAsia="Times New Roman" w:hAnsi="Times New Roman"/>
                <w:sz w:val="19"/>
                <w:szCs w:val="19"/>
                <w:vertAlign w:val="superscript"/>
              </w:rPr>
            </w:pPr>
            <w:r w:rsidRPr="00530FD9">
              <w:rPr>
                <w:rFonts w:ascii="Times New Roman" w:hAnsi="Times New Roman" w:cs="Calibri"/>
                <w:sz w:val="19"/>
                <w:szCs w:val="19"/>
                <w:lang w:eastAsia="lt-LT"/>
              </w:rPr>
              <w:t>13</w:t>
            </w:r>
            <w:r w:rsidRPr="00530FD9">
              <w:rPr>
                <w:rFonts w:ascii="Times New Roman" w:hAnsi="Times New Roman" w:cs="Calibri"/>
                <w:sz w:val="19"/>
                <w:szCs w:val="19"/>
                <w:vertAlign w:val="superscript"/>
                <w:lang w:eastAsia="lt-LT"/>
              </w:rPr>
              <w:t xml:space="preserve">00 </w:t>
            </w:r>
            <w:r w:rsidRPr="00530FD9">
              <w:rPr>
                <w:rFonts w:ascii="Times New Roman" w:hAnsi="Times New Roman" w:cs="Calibri"/>
                <w:sz w:val="19"/>
                <w:szCs w:val="19"/>
                <w:lang w:eastAsia="lt-LT"/>
              </w:rPr>
              <w:t>-16</w:t>
            </w:r>
            <w:r w:rsidRPr="00530FD9">
              <w:rPr>
                <w:rFonts w:ascii="Times New Roman" w:hAnsi="Times New Roman" w:cs="Calibri"/>
                <w:sz w:val="19"/>
                <w:szCs w:val="19"/>
                <w:vertAlign w:val="superscript"/>
                <w:lang w:eastAsia="lt-LT"/>
              </w:rPr>
              <w:t>00</w:t>
            </w:r>
          </w:p>
        </w:tc>
        <w:tc>
          <w:tcPr>
            <w:tcW w:w="5386" w:type="dxa"/>
          </w:tcPr>
          <w:p w14:paraId="11540FB8" w14:textId="2CD33C66" w:rsidR="00711040" w:rsidRPr="00F546C3" w:rsidRDefault="00711040" w:rsidP="00711040">
            <w:pPr>
              <w:contextualSpacing/>
              <w:jc w:val="center"/>
              <w:rPr>
                <w:rFonts w:ascii="Times New Roman" w:eastAsia="Times New Roman" w:hAnsi="Times New Roman"/>
                <w:sz w:val="24"/>
                <w:szCs w:val="24"/>
              </w:rPr>
            </w:pPr>
            <w:r w:rsidRPr="00F546C3">
              <w:rPr>
                <w:rFonts w:ascii="Times New Roman" w:hAnsi="Times New Roman"/>
                <w:sz w:val="24"/>
                <w:szCs w:val="24"/>
              </w:rPr>
              <w:t>Specialiojo pedagogo, logopedo konsultacijos vaikams, tėvams (globėjams), pedagogams</w:t>
            </w:r>
          </w:p>
        </w:tc>
        <w:tc>
          <w:tcPr>
            <w:tcW w:w="1568" w:type="dxa"/>
          </w:tcPr>
          <w:p w14:paraId="60EBB75F" w14:textId="3EC0E3CE" w:rsidR="00711040" w:rsidRPr="00A10D46" w:rsidRDefault="00711040" w:rsidP="00711040">
            <w:pPr>
              <w:contextualSpacing/>
              <w:jc w:val="center"/>
              <w:rPr>
                <w:rFonts w:ascii="Times New Roman" w:eastAsia="Times New Roman" w:hAnsi="Times New Roman"/>
                <w:sz w:val="20"/>
                <w:szCs w:val="24"/>
              </w:rPr>
            </w:pPr>
            <w:r w:rsidRPr="00A10D46">
              <w:rPr>
                <w:rFonts w:ascii="Times New Roman" w:hAnsi="Times New Roman"/>
                <w:sz w:val="19"/>
                <w:szCs w:val="19"/>
              </w:rPr>
              <w:t xml:space="preserve"> Nijolė Vaitkevičienė, Kristina Šimkuvienė</w:t>
            </w:r>
          </w:p>
        </w:tc>
      </w:tr>
      <w:tr w:rsidR="00711040" w:rsidRPr="00A10D46" w14:paraId="09B41950" w14:textId="77777777" w:rsidTr="00D01FC9">
        <w:trPr>
          <w:trHeight w:val="557"/>
        </w:trPr>
        <w:tc>
          <w:tcPr>
            <w:tcW w:w="851" w:type="dxa"/>
          </w:tcPr>
          <w:p w14:paraId="21C1D71A" w14:textId="77777777" w:rsidR="00711040" w:rsidRPr="00A10D46" w:rsidRDefault="00711040" w:rsidP="00645C10">
            <w:pPr>
              <w:numPr>
                <w:ilvl w:val="0"/>
                <w:numId w:val="1"/>
              </w:numPr>
              <w:jc w:val="right"/>
              <w:rPr>
                <w:rFonts w:ascii="Times New Roman" w:eastAsia="Times New Roman" w:hAnsi="Times New Roman" w:cs="Times New Roman"/>
                <w:sz w:val="18"/>
                <w:szCs w:val="18"/>
                <w:lang w:eastAsia="lt-LT"/>
              </w:rPr>
            </w:pPr>
          </w:p>
        </w:tc>
        <w:tc>
          <w:tcPr>
            <w:tcW w:w="1985" w:type="dxa"/>
          </w:tcPr>
          <w:p w14:paraId="08F02C02" w14:textId="77777777" w:rsidR="00711040" w:rsidRPr="00530FD9" w:rsidRDefault="00711040" w:rsidP="00711040">
            <w:pPr>
              <w:jc w:val="center"/>
              <w:rPr>
                <w:rFonts w:ascii="Times New Roman" w:hAnsi="Times New Roman"/>
                <w:sz w:val="19"/>
                <w:szCs w:val="19"/>
              </w:rPr>
            </w:pPr>
            <w:r w:rsidRPr="00530FD9">
              <w:rPr>
                <w:rFonts w:ascii="Times New Roman" w:hAnsi="Times New Roman"/>
                <w:sz w:val="19"/>
                <w:szCs w:val="19"/>
              </w:rPr>
              <w:t xml:space="preserve">Antradieniais </w:t>
            </w:r>
          </w:p>
          <w:p w14:paraId="00D4F7DC" w14:textId="77777777" w:rsidR="00711040" w:rsidRPr="00530FD9" w:rsidRDefault="00711040" w:rsidP="00711040">
            <w:pPr>
              <w:jc w:val="center"/>
              <w:rPr>
                <w:rFonts w:ascii="Times New Roman" w:hAnsi="Times New Roman"/>
                <w:sz w:val="19"/>
                <w:szCs w:val="19"/>
              </w:rPr>
            </w:pPr>
            <w:r w:rsidRPr="00530FD9">
              <w:rPr>
                <w:rFonts w:ascii="Times New Roman" w:hAnsi="Times New Roman"/>
                <w:sz w:val="19"/>
                <w:szCs w:val="19"/>
              </w:rPr>
              <w:t>13</w:t>
            </w:r>
            <w:r w:rsidRPr="00530FD9">
              <w:rPr>
                <w:rFonts w:ascii="Times New Roman" w:hAnsi="Times New Roman"/>
                <w:sz w:val="19"/>
                <w:szCs w:val="19"/>
                <w:vertAlign w:val="superscript"/>
              </w:rPr>
              <w:t>00</w:t>
            </w:r>
            <w:r w:rsidRPr="00530FD9">
              <w:rPr>
                <w:rFonts w:ascii="Times New Roman" w:hAnsi="Times New Roman"/>
                <w:sz w:val="19"/>
                <w:szCs w:val="19"/>
              </w:rPr>
              <w:t>– 16</w:t>
            </w:r>
            <w:r w:rsidRPr="00530FD9">
              <w:rPr>
                <w:rFonts w:ascii="Times New Roman" w:hAnsi="Times New Roman"/>
                <w:sz w:val="19"/>
                <w:szCs w:val="19"/>
                <w:vertAlign w:val="superscript"/>
              </w:rPr>
              <w:t>00</w:t>
            </w:r>
          </w:p>
          <w:p w14:paraId="05357011" w14:textId="77777777" w:rsidR="00711040" w:rsidRPr="00530FD9" w:rsidRDefault="00711040" w:rsidP="00711040">
            <w:pPr>
              <w:jc w:val="center"/>
              <w:rPr>
                <w:rFonts w:ascii="Times New Roman" w:hAnsi="Times New Roman"/>
                <w:sz w:val="19"/>
                <w:szCs w:val="19"/>
              </w:rPr>
            </w:pPr>
            <w:r w:rsidRPr="00530FD9">
              <w:rPr>
                <w:rFonts w:ascii="Times New Roman" w:hAnsi="Times New Roman"/>
                <w:sz w:val="19"/>
                <w:szCs w:val="19"/>
              </w:rPr>
              <w:t xml:space="preserve">ketvirtadieniais </w:t>
            </w:r>
          </w:p>
          <w:p w14:paraId="6E18F80B" w14:textId="77777777" w:rsidR="00711040" w:rsidRPr="00530FD9" w:rsidRDefault="00711040" w:rsidP="00711040">
            <w:pPr>
              <w:spacing w:after="255"/>
              <w:contextualSpacing/>
              <w:jc w:val="center"/>
              <w:rPr>
                <w:rFonts w:ascii="Times New Roman" w:hAnsi="Times New Roman"/>
                <w:sz w:val="19"/>
                <w:szCs w:val="19"/>
              </w:rPr>
            </w:pPr>
            <w:r w:rsidRPr="00530FD9">
              <w:rPr>
                <w:rFonts w:ascii="Times New Roman" w:hAnsi="Times New Roman"/>
                <w:sz w:val="19"/>
                <w:szCs w:val="19"/>
              </w:rPr>
              <w:t>13</w:t>
            </w:r>
            <w:r w:rsidRPr="00530FD9">
              <w:rPr>
                <w:rFonts w:ascii="Times New Roman" w:hAnsi="Times New Roman"/>
                <w:sz w:val="19"/>
                <w:szCs w:val="19"/>
                <w:vertAlign w:val="superscript"/>
              </w:rPr>
              <w:t>00</w:t>
            </w:r>
            <w:r w:rsidRPr="00530FD9">
              <w:rPr>
                <w:rFonts w:ascii="Times New Roman" w:hAnsi="Times New Roman"/>
                <w:sz w:val="19"/>
                <w:szCs w:val="19"/>
              </w:rPr>
              <w:t>–16</w:t>
            </w:r>
            <w:r w:rsidRPr="00530FD9">
              <w:rPr>
                <w:rFonts w:ascii="Times New Roman" w:hAnsi="Times New Roman"/>
                <w:sz w:val="19"/>
                <w:szCs w:val="19"/>
                <w:vertAlign w:val="superscript"/>
              </w:rPr>
              <w:t>00</w:t>
            </w:r>
            <w:r w:rsidRPr="00530FD9">
              <w:rPr>
                <w:rFonts w:ascii="Times New Roman" w:hAnsi="Times New Roman"/>
                <w:sz w:val="19"/>
                <w:szCs w:val="19"/>
              </w:rPr>
              <w:t>,</w:t>
            </w:r>
          </w:p>
          <w:p w14:paraId="4EF0A85A" w14:textId="77777777" w:rsidR="00711040" w:rsidRPr="00530FD9" w:rsidRDefault="00711040" w:rsidP="00711040">
            <w:pPr>
              <w:spacing w:line="252" w:lineRule="auto"/>
              <w:jc w:val="center"/>
              <w:rPr>
                <w:rFonts w:ascii="Times New Roman" w:hAnsi="Times New Roman" w:cs="Calibri"/>
                <w:sz w:val="19"/>
                <w:szCs w:val="19"/>
                <w:lang w:eastAsia="lt-LT"/>
              </w:rPr>
            </w:pPr>
            <w:r w:rsidRPr="00530FD9">
              <w:rPr>
                <w:rFonts w:ascii="Times New Roman" w:hAnsi="Times New Roman" w:cs="Calibri"/>
                <w:sz w:val="19"/>
                <w:szCs w:val="19"/>
                <w:lang w:eastAsia="lt-LT"/>
              </w:rPr>
              <w:t xml:space="preserve">penktadieniais </w:t>
            </w:r>
          </w:p>
          <w:p w14:paraId="36DF1F22" w14:textId="017763EF" w:rsidR="00711040" w:rsidRPr="00530FD9" w:rsidRDefault="00711040" w:rsidP="00711040">
            <w:pPr>
              <w:contextualSpacing/>
              <w:jc w:val="center"/>
              <w:rPr>
                <w:rFonts w:ascii="Times New Roman" w:eastAsia="Times New Roman" w:hAnsi="Times New Roman"/>
                <w:sz w:val="19"/>
                <w:szCs w:val="19"/>
              </w:rPr>
            </w:pPr>
            <w:r w:rsidRPr="00530FD9">
              <w:rPr>
                <w:rFonts w:ascii="Times New Roman" w:hAnsi="Times New Roman" w:cs="Calibri"/>
                <w:sz w:val="19"/>
                <w:szCs w:val="19"/>
                <w:lang w:eastAsia="lt-LT"/>
              </w:rPr>
              <w:t>13</w:t>
            </w:r>
            <w:r w:rsidRPr="00530FD9">
              <w:rPr>
                <w:rFonts w:ascii="Times New Roman" w:hAnsi="Times New Roman" w:cs="Calibri"/>
                <w:sz w:val="19"/>
                <w:szCs w:val="19"/>
                <w:vertAlign w:val="superscript"/>
                <w:lang w:eastAsia="lt-LT"/>
              </w:rPr>
              <w:t>00</w:t>
            </w:r>
            <w:r w:rsidRPr="00530FD9">
              <w:rPr>
                <w:rFonts w:ascii="Times New Roman" w:hAnsi="Times New Roman" w:cs="Calibri"/>
                <w:sz w:val="19"/>
                <w:szCs w:val="19"/>
                <w:lang w:eastAsia="lt-LT"/>
              </w:rPr>
              <w:t>–15</w:t>
            </w:r>
            <w:r w:rsidRPr="00530FD9">
              <w:rPr>
                <w:rFonts w:ascii="Times New Roman" w:hAnsi="Times New Roman" w:cs="Calibri"/>
                <w:sz w:val="19"/>
                <w:szCs w:val="19"/>
                <w:vertAlign w:val="superscript"/>
                <w:lang w:eastAsia="lt-LT"/>
              </w:rPr>
              <w:t>00</w:t>
            </w:r>
          </w:p>
        </w:tc>
        <w:tc>
          <w:tcPr>
            <w:tcW w:w="5386" w:type="dxa"/>
          </w:tcPr>
          <w:p w14:paraId="28BA2A41" w14:textId="5C417621" w:rsidR="00711040" w:rsidRPr="00F546C3" w:rsidRDefault="00711040" w:rsidP="00711040">
            <w:pPr>
              <w:contextualSpacing/>
              <w:jc w:val="center"/>
              <w:rPr>
                <w:rFonts w:ascii="Times New Roman" w:eastAsia="Times New Roman" w:hAnsi="Times New Roman"/>
                <w:sz w:val="24"/>
                <w:szCs w:val="24"/>
              </w:rPr>
            </w:pPr>
            <w:r w:rsidRPr="00F546C3">
              <w:rPr>
                <w:rFonts w:ascii="Times New Roman" w:hAnsi="Times New Roman"/>
                <w:sz w:val="24"/>
                <w:szCs w:val="24"/>
              </w:rPr>
              <w:t>Socialinio pedagogo konsultacijos vaikams, tėvams (globėjams), pedagogams</w:t>
            </w:r>
          </w:p>
        </w:tc>
        <w:tc>
          <w:tcPr>
            <w:tcW w:w="1568" w:type="dxa"/>
          </w:tcPr>
          <w:p w14:paraId="08F3BD5C" w14:textId="565DB391" w:rsidR="00711040" w:rsidRPr="00F546C3" w:rsidRDefault="00711040" w:rsidP="00711040">
            <w:pPr>
              <w:contextualSpacing/>
              <w:jc w:val="center"/>
              <w:rPr>
                <w:rFonts w:ascii="Times New Roman" w:hAnsi="Times New Roman"/>
                <w:sz w:val="20"/>
                <w:szCs w:val="20"/>
              </w:rPr>
            </w:pPr>
            <w:r w:rsidRPr="00F546C3">
              <w:rPr>
                <w:rFonts w:ascii="Times New Roman" w:hAnsi="Times New Roman"/>
                <w:sz w:val="20"/>
                <w:szCs w:val="20"/>
              </w:rPr>
              <w:t>Elena Bartkienė</w:t>
            </w:r>
          </w:p>
        </w:tc>
      </w:tr>
      <w:tr w:rsidR="00711040" w:rsidRPr="00A10D46" w14:paraId="2D7FC457" w14:textId="77777777" w:rsidTr="002B0DFD">
        <w:trPr>
          <w:trHeight w:val="889"/>
        </w:trPr>
        <w:tc>
          <w:tcPr>
            <w:tcW w:w="851" w:type="dxa"/>
          </w:tcPr>
          <w:p w14:paraId="2BFA59CD" w14:textId="77777777" w:rsidR="00711040" w:rsidRPr="00A10D46" w:rsidRDefault="00711040" w:rsidP="00645C10">
            <w:pPr>
              <w:numPr>
                <w:ilvl w:val="0"/>
                <w:numId w:val="1"/>
              </w:numPr>
              <w:jc w:val="right"/>
              <w:rPr>
                <w:rFonts w:ascii="Times New Roman" w:eastAsia="Times New Roman" w:hAnsi="Times New Roman" w:cs="Times New Roman"/>
                <w:sz w:val="18"/>
                <w:szCs w:val="18"/>
                <w:lang w:eastAsia="lt-LT"/>
              </w:rPr>
            </w:pPr>
          </w:p>
        </w:tc>
        <w:tc>
          <w:tcPr>
            <w:tcW w:w="1985" w:type="dxa"/>
          </w:tcPr>
          <w:p w14:paraId="63BEB656" w14:textId="77777777" w:rsidR="00711040" w:rsidRPr="00530FD9" w:rsidRDefault="00711040" w:rsidP="00711040">
            <w:pPr>
              <w:spacing w:line="252" w:lineRule="auto"/>
              <w:jc w:val="center"/>
              <w:rPr>
                <w:rFonts w:ascii="Times New Roman" w:hAnsi="Times New Roman" w:cs="Calibri"/>
                <w:sz w:val="19"/>
                <w:szCs w:val="19"/>
                <w:lang w:eastAsia="lt-LT"/>
              </w:rPr>
            </w:pPr>
            <w:r w:rsidRPr="00530FD9">
              <w:rPr>
                <w:rFonts w:ascii="Times New Roman" w:hAnsi="Times New Roman" w:cs="Calibri"/>
                <w:sz w:val="19"/>
                <w:szCs w:val="19"/>
                <w:lang w:eastAsia="lt-LT"/>
              </w:rPr>
              <w:t>Trečiadieniais ir penktadieniais</w:t>
            </w:r>
          </w:p>
          <w:p w14:paraId="31EC701C" w14:textId="2665FA54" w:rsidR="00711040" w:rsidRPr="00530FD9" w:rsidRDefault="00711040" w:rsidP="00711040">
            <w:pPr>
              <w:spacing w:line="254" w:lineRule="auto"/>
              <w:jc w:val="center"/>
              <w:rPr>
                <w:rFonts w:ascii="Times New Roman" w:hAnsi="Times New Roman" w:cs="Calibri"/>
                <w:sz w:val="19"/>
                <w:szCs w:val="19"/>
                <w:u w:val="single"/>
                <w:vertAlign w:val="superscript"/>
                <w:lang w:eastAsia="lt-LT"/>
              </w:rPr>
            </w:pPr>
            <w:r w:rsidRPr="00530FD9">
              <w:rPr>
                <w:rFonts w:ascii="Times New Roman" w:hAnsi="Times New Roman" w:cs="Calibri"/>
                <w:sz w:val="19"/>
                <w:szCs w:val="19"/>
                <w:lang w:eastAsia="lt-LT"/>
              </w:rPr>
              <w:t xml:space="preserve">  15</w:t>
            </w:r>
            <w:r w:rsidRPr="00530FD9">
              <w:rPr>
                <w:rFonts w:ascii="Times New Roman" w:hAnsi="Times New Roman" w:cs="Calibri"/>
                <w:sz w:val="19"/>
                <w:szCs w:val="19"/>
                <w:vertAlign w:val="superscript"/>
                <w:lang w:eastAsia="lt-LT"/>
              </w:rPr>
              <w:t>00</w:t>
            </w:r>
            <w:r w:rsidRPr="00530FD9">
              <w:rPr>
                <w:rFonts w:ascii="Times New Roman" w:hAnsi="Times New Roman" w:cs="Calibri"/>
                <w:sz w:val="19"/>
                <w:szCs w:val="19"/>
                <w:lang w:eastAsia="lt-LT"/>
              </w:rPr>
              <w:t xml:space="preserve"> – 18</w:t>
            </w:r>
            <w:r w:rsidRPr="00530FD9">
              <w:rPr>
                <w:rFonts w:ascii="Times New Roman" w:hAnsi="Times New Roman" w:cs="Calibri"/>
                <w:sz w:val="19"/>
                <w:szCs w:val="19"/>
                <w:vertAlign w:val="superscript"/>
                <w:lang w:eastAsia="lt-LT"/>
              </w:rPr>
              <w:t>00</w:t>
            </w:r>
          </w:p>
        </w:tc>
        <w:tc>
          <w:tcPr>
            <w:tcW w:w="5386" w:type="dxa"/>
          </w:tcPr>
          <w:p w14:paraId="31413060" w14:textId="5DDEFA88" w:rsidR="00711040" w:rsidRPr="00F546C3" w:rsidRDefault="00711040" w:rsidP="00711040">
            <w:pPr>
              <w:spacing w:line="252" w:lineRule="auto"/>
              <w:jc w:val="center"/>
              <w:rPr>
                <w:rFonts w:ascii="Times New Roman" w:hAnsi="Times New Roman" w:cs="Calibri"/>
                <w:sz w:val="24"/>
                <w:szCs w:val="24"/>
                <w:lang w:eastAsia="lt-LT"/>
              </w:rPr>
            </w:pPr>
            <w:r w:rsidRPr="00F546C3">
              <w:rPr>
                <w:rFonts w:ascii="Times New Roman" w:hAnsi="Times New Roman" w:cs="Calibri"/>
                <w:sz w:val="24"/>
                <w:szCs w:val="24"/>
                <w:lang w:eastAsia="lt-LT"/>
              </w:rPr>
              <w:t>Psichologo konsultacijos vaikams, tėvams (globėjams), pedagogams</w:t>
            </w:r>
          </w:p>
          <w:p w14:paraId="4E3E20BA" w14:textId="77777777" w:rsidR="00530FD9" w:rsidRPr="00530FD9" w:rsidRDefault="00530FD9" w:rsidP="00711040">
            <w:pPr>
              <w:spacing w:line="252" w:lineRule="auto"/>
              <w:jc w:val="center"/>
              <w:rPr>
                <w:rFonts w:ascii="Times New Roman" w:hAnsi="Times New Roman" w:cs="Calibri"/>
                <w:lang w:eastAsia="lt-LT"/>
              </w:rPr>
            </w:pPr>
          </w:p>
          <w:p w14:paraId="5C33CC2C" w14:textId="682F5111" w:rsidR="00711040" w:rsidRPr="00530FD9" w:rsidRDefault="00711040" w:rsidP="00711040">
            <w:pPr>
              <w:spacing w:line="254" w:lineRule="auto"/>
              <w:rPr>
                <w:rFonts w:ascii="Times New Roman" w:hAnsi="Times New Roman" w:cs="Calibri"/>
                <w:b/>
                <w:i/>
                <w:lang w:eastAsia="lt-LT"/>
              </w:rPr>
            </w:pPr>
            <w:r w:rsidRPr="00530FD9">
              <w:rPr>
                <w:rFonts w:ascii="Times New Roman" w:hAnsi="Times New Roman" w:cs="Calibri"/>
                <w:b/>
                <w:i/>
                <w:lang w:eastAsia="lt-LT"/>
              </w:rPr>
              <w:t>Būtina išankstinė REGISTRACIJA</w:t>
            </w:r>
            <w:r w:rsidRPr="00530FD9">
              <w:rPr>
                <w:rFonts w:cs="Calibri"/>
                <w:b/>
                <w:i/>
                <w:lang w:eastAsia="lt-LT"/>
              </w:rPr>
              <w:t xml:space="preserve"> </w:t>
            </w:r>
            <w:r w:rsidRPr="00530FD9">
              <w:rPr>
                <w:rFonts w:ascii="Times New Roman" w:hAnsi="Times New Roman" w:cs="Calibri"/>
                <w:b/>
                <w:i/>
                <w:lang w:eastAsia="lt-LT"/>
              </w:rPr>
              <w:t>Tel.:</w:t>
            </w:r>
            <w:r w:rsidRPr="00530FD9">
              <w:rPr>
                <w:rFonts w:cs="Calibri"/>
                <w:b/>
                <w:i/>
                <w:lang w:eastAsia="lt-LT"/>
              </w:rPr>
              <w:t xml:space="preserve"> </w:t>
            </w:r>
            <w:r w:rsidR="00701635" w:rsidRPr="00530FD9">
              <w:rPr>
                <w:rFonts w:ascii="Times New Roman" w:hAnsi="Times New Roman" w:cs="Calibri"/>
                <w:b/>
                <w:i/>
                <w:lang w:eastAsia="lt-LT"/>
              </w:rPr>
              <w:t>0 449</w:t>
            </w:r>
            <w:r w:rsidRPr="00530FD9">
              <w:rPr>
                <w:rFonts w:ascii="Times New Roman" w:hAnsi="Times New Roman" w:cs="Calibri"/>
                <w:b/>
                <w:i/>
                <w:lang w:eastAsia="lt-LT"/>
              </w:rPr>
              <w:t>70088</w:t>
            </w:r>
          </w:p>
        </w:tc>
        <w:tc>
          <w:tcPr>
            <w:tcW w:w="1568" w:type="dxa"/>
          </w:tcPr>
          <w:p w14:paraId="4A2CA341" w14:textId="16F08F91" w:rsidR="00711040" w:rsidRPr="00F546C3" w:rsidRDefault="00711040" w:rsidP="00711040">
            <w:pPr>
              <w:spacing w:line="254" w:lineRule="auto"/>
              <w:jc w:val="center"/>
              <w:rPr>
                <w:rFonts w:ascii="Times New Roman" w:hAnsi="Times New Roman" w:cs="Calibri"/>
                <w:sz w:val="20"/>
                <w:szCs w:val="20"/>
                <w:lang w:eastAsia="lt-LT"/>
              </w:rPr>
            </w:pPr>
            <w:r w:rsidRPr="00F546C3">
              <w:rPr>
                <w:rFonts w:ascii="Times New Roman" w:hAnsi="Times New Roman" w:cs="Calibri"/>
                <w:sz w:val="20"/>
                <w:szCs w:val="20"/>
                <w:lang w:eastAsia="lt-LT"/>
              </w:rPr>
              <w:t>Jolita Baliutavičiutė</w:t>
            </w:r>
          </w:p>
        </w:tc>
      </w:tr>
      <w:tr w:rsidR="00216E2C" w:rsidRPr="00A10D46" w14:paraId="5AFA0C69" w14:textId="77777777" w:rsidTr="002B0DFD">
        <w:trPr>
          <w:trHeight w:val="889"/>
        </w:trPr>
        <w:tc>
          <w:tcPr>
            <w:tcW w:w="851" w:type="dxa"/>
          </w:tcPr>
          <w:p w14:paraId="199BFB46" w14:textId="77777777" w:rsidR="00216E2C" w:rsidRPr="00A10D46" w:rsidRDefault="00216E2C" w:rsidP="00216E2C">
            <w:pPr>
              <w:numPr>
                <w:ilvl w:val="0"/>
                <w:numId w:val="1"/>
              </w:numPr>
              <w:jc w:val="right"/>
              <w:rPr>
                <w:rFonts w:ascii="Times New Roman" w:eastAsia="Times New Roman" w:hAnsi="Times New Roman" w:cs="Times New Roman"/>
                <w:sz w:val="18"/>
                <w:szCs w:val="18"/>
                <w:lang w:eastAsia="lt-LT"/>
              </w:rPr>
            </w:pPr>
          </w:p>
        </w:tc>
        <w:tc>
          <w:tcPr>
            <w:tcW w:w="1985" w:type="dxa"/>
          </w:tcPr>
          <w:p w14:paraId="148959D4" w14:textId="77777777" w:rsidR="00216E2C" w:rsidRDefault="00216E2C" w:rsidP="00216E2C">
            <w:pPr>
              <w:spacing w:after="255" w:line="254" w:lineRule="auto"/>
              <w:contextualSpacing/>
              <w:jc w:val="center"/>
              <w:rPr>
                <w:rFonts w:ascii="Times New Roman" w:hAnsi="Times New Roman"/>
                <w:sz w:val="19"/>
                <w:szCs w:val="19"/>
              </w:rPr>
            </w:pPr>
            <w:r>
              <w:rPr>
                <w:rFonts w:ascii="Times New Roman" w:hAnsi="Times New Roman"/>
                <w:sz w:val="19"/>
                <w:szCs w:val="19"/>
              </w:rPr>
              <w:t>Antradieniais</w:t>
            </w:r>
          </w:p>
          <w:p w14:paraId="7447E04C" w14:textId="77777777" w:rsidR="00216E2C" w:rsidRDefault="00216E2C" w:rsidP="00216E2C">
            <w:pPr>
              <w:spacing w:after="255" w:line="254" w:lineRule="auto"/>
              <w:contextualSpacing/>
              <w:jc w:val="center"/>
              <w:rPr>
                <w:rFonts w:ascii="Times New Roman" w:hAnsi="Times New Roman"/>
                <w:sz w:val="19"/>
                <w:szCs w:val="19"/>
              </w:rPr>
            </w:pPr>
            <w:r>
              <w:rPr>
                <w:rFonts w:ascii="Times New Roman" w:hAnsi="Times New Roman"/>
                <w:sz w:val="19"/>
                <w:szCs w:val="19"/>
              </w:rPr>
              <w:t>8</w:t>
            </w:r>
            <w:r>
              <w:rPr>
                <w:rFonts w:ascii="Times New Roman" w:hAnsi="Times New Roman"/>
                <w:sz w:val="19"/>
                <w:szCs w:val="19"/>
                <w:vertAlign w:val="superscript"/>
              </w:rPr>
              <w:t>00</w:t>
            </w:r>
            <w:r>
              <w:rPr>
                <w:rFonts w:ascii="Times New Roman" w:hAnsi="Times New Roman"/>
                <w:sz w:val="19"/>
                <w:szCs w:val="19"/>
              </w:rPr>
              <w:t xml:space="preserve"> – 16</w:t>
            </w:r>
            <w:r>
              <w:rPr>
                <w:rFonts w:ascii="Times New Roman" w:hAnsi="Times New Roman"/>
                <w:sz w:val="19"/>
                <w:szCs w:val="19"/>
                <w:vertAlign w:val="superscript"/>
              </w:rPr>
              <w:t>00</w:t>
            </w:r>
          </w:p>
          <w:p w14:paraId="0474ABFD" w14:textId="77777777" w:rsidR="00216E2C" w:rsidRDefault="00216E2C" w:rsidP="00216E2C">
            <w:pPr>
              <w:spacing w:after="255" w:line="254" w:lineRule="auto"/>
              <w:contextualSpacing/>
              <w:jc w:val="center"/>
              <w:rPr>
                <w:rFonts w:ascii="Times New Roman" w:hAnsi="Times New Roman"/>
                <w:sz w:val="19"/>
                <w:szCs w:val="19"/>
              </w:rPr>
            </w:pPr>
            <w:r>
              <w:rPr>
                <w:rFonts w:ascii="Times New Roman" w:hAnsi="Times New Roman"/>
                <w:sz w:val="19"/>
                <w:szCs w:val="19"/>
              </w:rPr>
              <w:t>Lapkričio 5, 12, 19, 26 d.</w:t>
            </w:r>
          </w:p>
          <w:p w14:paraId="0AF6BD70" w14:textId="77777777" w:rsidR="00216E2C" w:rsidRDefault="00216E2C" w:rsidP="00216E2C">
            <w:pPr>
              <w:spacing w:after="255" w:line="254" w:lineRule="auto"/>
              <w:contextualSpacing/>
              <w:jc w:val="center"/>
              <w:rPr>
                <w:rFonts w:ascii="Times New Roman" w:hAnsi="Times New Roman"/>
                <w:sz w:val="19"/>
                <w:szCs w:val="19"/>
              </w:rPr>
            </w:pPr>
            <w:r>
              <w:rPr>
                <w:rFonts w:ascii="Times New Roman" w:hAnsi="Times New Roman"/>
                <w:sz w:val="19"/>
                <w:szCs w:val="19"/>
              </w:rPr>
              <w:t xml:space="preserve">Lapkričio 7, 14, 21, 28 d. </w:t>
            </w:r>
          </w:p>
          <w:p w14:paraId="6F54987D" w14:textId="36CE31D4" w:rsidR="00216E2C" w:rsidRPr="00530FD9" w:rsidRDefault="00216E2C" w:rsidP="00216E2C">
            <w:pPr>
              <w:spacing w:after="255" w:line="254" w:lineRule="auto"/>
              <w:contextualSpacing/>
              <w:jc w:val="center"/>
              <w:rPr>
                <w:rFonts w:ascii="Times New Roman" w:hAnsi="Times New Roman"/>
                <w:sz w:val="19"/>
                <w:szCs w:val="19"/>
              </w:rPr>
            </w:pPr>
            <w:r>
              <w:rPr>
                <w:rFonts w:ascii="Times New Roman" w:hAnsi="Times New Roman"/>
                <w:sz w:val="19"/>
                <w:szCs w:val="19"/>
              </w:rPr>
              <w:t>8</w:t>
            </w:r>
            <w:r>
              <w:rPr>
                <w:rFonts w:ascii="Times New Roman" w:hAnsi="Times New Roman"/>
                <w:sz w:val="19"/>
                <w:szCs w:val="19"/>
                <w:vertAlign w:val="superscript"/>
              </w:rPr>
              <w:t>00</w:t>
            </w:r>
            <w:r>
              <w:rPr>
                <w:rFonts w:ascii="Times New Roman" w:hAnsi="Times New Roman"/>
                <w:sz w:val="19"/>
                <w:szCs w:val="19"/>
              </w:rPr>
              <w:t xml:space="preserve"> – 12</w:t>
            </w:r>
            <w:r>
              <w:rPr>
                <w:rFonts w:ascii="Times New Roman" w:hAnsi="Times New Roman"/>
                <w:sz w:val="19"/>
                <w:szCs w:val="19"/>
                <w:vertAlign w:val="superscript"/>
              </w:rPr>
              <w:t>00</w:t>
            </w:r>
          </w:p>
        </w:tc>
        <w:tc>
          <w:tcPr>
            <w:tcW w:w="5386" w:type="dxa"/>
          </w:tcPr>
          <w:p w14:paraId="67F1A45F" w14:textId="77777777" w:rsidR="00216E2C" w:rsidRDefault="00216E2C" w:rsidP="00216E2C">
            <w:pPr>
              <w:spacing w:line="252" w:lineRule="auto"/>
              <w:jc w:val="center"/>
              <w:rPr>
                <w:rFonts w:ascii="Times New Roman" w:hAnsi="Times New Roman" w:cs="Calibri"/>
                <w:sz w:val="24"/>
                <w:szCs w:val="24"/>
                <w:lang w:eastAsia="lt-LT"/>
              </w:rPr>
            </w:pPr>
            <w:r>
              <w:rPr>
                <w:rFonts w:ascii="Times New Roman" w:hAnsi="Times New Roman" w:cs="Calibri"/>
                <w:sz w:val="24"/>
                <w:szCs w:val="24"/>
                <w:lang w:eastAsia="lt-LT"/>
              </w:rPr>
              <w:t>Psichologo konsultacijos vaikams, tėvams (globėjams), pedagogams.</w:t>
            </w:r>
          </w:p>
          <w:p w14:paraId="0BABA374" w14:textId="77777777" w:rsidR="00216E2C" w:rsidRDefault="00216E2C" w:rsidP="00216E2C">
            <w:pPr>
              <w:spacing w:line="254" w:lineRule="auto"/>
              <w:jc w:val="center"/>
              <w:rPr>
                <w:rFonts w:ascii="Times New Roman" w:hAnsi="Times New Roman" w:cs="Calibri"/>
                <w:b/>
                <w:i/>
                <w:lang w:eastAsia="lt-LT"/>
              </w:rPr>
            </w:pPr>
          </w:p>
          <w:p w14:paraId="6BF947AB" w14:textId="77777777" w:rsidR="00216E2C" w:rsidRDefault="00216E2C" w:rsidP="00216E2C">
            <w:pPr>
              <w:spacing w:line="254" w:lineRule="auto"/>
              <w:jc w:val="center"/>
              <w:rPr>
                <w:rFonts w:ascii="Times New Roman" w:hAnsi="Times New Roman" w:cs="Calibri"/>
                <w:b/>
                <w:i/>
                <w:lang w:eastAsia="lt-LT"/>
              </w:rPr>
            </w:pPr>
          </w:p>
          <w:p w14:paraId="1B6AF497" w14:textId="52AA57DB" w:rsidR="00216E2C" w:rsidRPr="00530FD9" w:rsidRDefault="00216E2C" w:rsidP="00216E2C">
            <w:pPr>
              <w:spacing w:line="254" w:lineRule="auto"/>
              <w:jc w:val="center"/>
              <w:rPr>
                <w:rFonts w:ascii="Times New Roman" w:hAnsi="Times New Roman" w:cs="Calibri"/>
                <w:lang w:eastAsia="lt-LT"/>
              </w:rPr>
            </w:pPr>
            <w:r>
              <w:rPr>
                <w:rFonts w:ascii="Times New Roman" w:hAnsi="Times New Roman" w:cs="Calibri"/>
                <w:b/>
                <w:i/>
                <w:lang w:eastAsia="lt-LT"/>
              </w:rPr>
              <w:t>Būtina išankstinė REGISTRACIJA</w:t>
            </w:r>
            <w:r>
              <w:rPr>
                <w:rFonts w:cs="Calibri"/>
                <w:b/>
                <w:i/>
                <w:lang w:eastAsia="lt-LT"/>
              </w:rPr>
              <w:t xml:space="preserve"> </w:t>
            </w:r>
            <w:r>
              <w:rPr>
                <w:rFonts w:ascii="Times New Roman" w:hAnsi="Times New Roman" w:cs="Calibri"/>
                <w:b/>
                <w:i/>
                <w:lang w:eastAsia="lt-LT"/>
              </w:rPr>
              <w:t>Tel.:</w:t>
            </w:r>
            <w:r>
              <w:rPr>
                <w:rFonts w:cs="Calibri"/>
                <w:b/>
                <w:i/>
                <w:lang w:eastAsia="lt-LT"/>
              </w:rPr>
              <w:t xml:space="preserve"> </w:t>
            </w:r>
            <w:r>
              <w:rPr>
                <w:rFonts w:ascii="Times New Roman" w:hAnsi="Times New Roman" w:cs="Calibri"/>
                <w:b/>
                <w:i/>
                <w:lang w:eastAsia="lt-LT"/>
              </w:rPr>
              <w:t>+370 61499554</w:t>
            </w:r>
          </w:p>
        </w:tc>
        <w:tc>
          <w:tcPr>
            <w:tcW w:w="1568" w:type="dxa"/>
          </w:tcPr>
          <w:p w14:paraId="5A02B959" w14:textId="77777777" w:rsidR="00216E2C" w:rsidRPr="00F546C3" w:rsidRDefault="00216E2C" w:rsidP="00216E2C">
            <w:pPr>
              <w:spacing w:line="252" w:lineRule="auto"/>
              <w:jc w:val="center"/>
              <w:rPr>
                <w:rFonts w:ascii="Times New Roman" w:hAnsi="Times New Roman" w:cs="Calibri"/>
                <w:sz w:val="20"/>
                <w:szCs w:val="20"/>
                <w:lang w:eastAsia="lt-LT"/>
              </w:rPr>
            </w:pPr>
            <w:r w:rsidRPr="00F546C3">
              <w:rPr>
                <w:rFonts w:ascii="Times New Roman" w:hAnsi="Times New Roman" w:cs="Calibri"/>
                <w:sz w:val="20"/>
                <w:szCs w:val="20"/>
                <w:lang w:eastAsia="lt-LT"/>
              </w:rPr>
              <w:t>Alma Žiauberienė</w:t>
            </w:r>
          </w:p>
          <w:p w14:paraId="3EDDB874" w14:textId="7F710EA0" w:rsidR="00216E2C" w:rsidRPr="00F546C3" w:rsidRDefault="00216E2C" w:rsidP="00216E2C">
            <w:pPr>
              <w:spacing w:line="254" w:lineRule="auto"/>
              <w:jc w:val="center"/>
              <w:rPr>
                <w:rFonts w:ascii="Times New Roman" w:hAnsi="Times New Roman" w:cs="Calibri"/>
                <w:sz w:val="20"/>
                <w:szCs w:val="20"/>
                <w:lang w:eastAsia="lt-LT"/>
              </w:rPr>
            </w:pPr>
          </w:p>
        </w:tc>
      </w:tr>
      <w:tr w:rsidR="00216E2C" w:rsidRPr="00A10D46" w14:paraId="2FADFF3E" w14:textId="77777777" w:rsidTr="002B0DFD">
        <w:trPr>
          <w:trHeight w:val="889"/>
        </w:trPr>
        <w:tc>
          <w:tcPr>
            <w:tcW w:w="851" w:type="dxa"/>
          </w:tcPr>
          <w:p w14:paraId="164FAF37" w14:textId="77777777" w:rsidR="00216E2C" w:rsidRPr="00A10D46" w:rsidRDefault="00216E2C" w:rsidP="00216E2C">
            <w:pPr>
              <w:numPr>
                <w:ilvl w:val="0"/>
                <w:numId w:val="1"/>
              </w:numPr>
              <w:jc w:val="right"/>
              <w:rPr>
                <w:rFonts w:ascii="Times New Roman" w:eastAsia="Times New Roman" w:hAnsi="Times New Roman" w:cs="Times New Roman"/>
                <w:sz w:val="18"/>
                <w:szCs w:val="18"/>
                <w:lang w:eastAsia="lt-LT"/>
              </w:rPr>
            </w:pPr>
          </w:p>
        </w:tc>
        <w:tc>
          <w:tcPr>
            <w:tcW w:w="1985" w:type="dxa"/>
          </w:tcPr>
          <w:p w14:paraId="69AB14E5" w14:textId="77777777" w:rsidR="00216E2C" w:rsidRDefault="00216E2C" w:rsidP="00216E2C">
            <w:pPr>
              <w:spacing w:after="255" w:line="254" w:lineRule="auto"/>
              <w:contextualSpacing/>
              <w:jc w:val="center"/>
              <w:rPr>
                <w:rFonts w:ascii="Times New Roman" w:hAnsi="Times New Roman"/>
                <w:sz w:val="19"/>
                <w:szCs w:val="19"/>
              </w:rPr>
            </w:pPr>
            <w:r>
              <w:rPr>
                <w:rFonts w:ascii="Times New Roman" w:hAnsi="Times New Roman"/>
                <w:sz w:val="19"/>
                <w:szCs w:val="19"/>
              </w:rPr>
              <w:t>Lapkričio 7, 14, 28 d.</w:t>
            </w:r>
          </w:p>
          <w:p w14:paraId="634D87E8" w14:textId="77777777" w:rsidR="00216E2C" w:rsidRDefault="00216E2C" w:rsidP="00216E2C">
            <w:pPr>
              <w:spacing w:after="255" w:line="254" w:lineRule="auto"/>
              <w:contextualSpacing/>
              <w:jc w:val="center"/>
              <w:rPr>
                <w:rFonts w:ascii="Times New Roman" w:hAnsi="Times New Roman"/>
                <w:sz w:val="19"/>
                <w:szCs w:val="19"/>
                <w:vertAlign w:val="superscript"/>
              </w:rPr>
            </w:pPr>
            <w:r>
              <w:rPr>
                <w:rFonts w:ascii="Times New Roman" w:hAnsi="Times New Roman"/>
                <w:sz w:val="19"/>
                <w:szCs w:val="19"/>
              </w:rPr>
              <w:t>13</w:t>
            </w:r>
            <w:r>
              <w:rPr>
                <w:rFonts w:ascii="Times New Roman" w:hAnsi="Times New Roman"/>
                <w:sz w:val="19"/>
                <w:szCs w:val="19"/>
                <w:vertAlign w:val="superscript"/>
              </w:rPr>
              <w:t>00</w:t>
            </w:r>
            <w:r>
              <w:rPr>
                <w:rFonts w:ascii="Times New Roman" w:hAnsi="Times New Roman"/>
                <w:sz w:val="19"/>
                <w:szCs w:val="19"/>
              </w:rPr>
              <w:t xml:space="preserve"> – 16</w:t>
            </w:r>
            <w:r>
              <w:rPr>
                <w:rFonts w:ascii="Times New Roman" w:hAnsi="Times New Roman"/>
                <w:sz w:val="19"/>
                <w:szCs w:val="19"/>
                <w:vertAlign w:val="superscript"/>
              </w:rPr>
              <w:t>00</w:t>
            </w:r>
          </w:p>
          <w:p w14:paraId="0A0187C2" w14:textId="3063ACA5" w:rsidR="00216E2C" w:rsidRPr="00530FD9" w:rsidRDefault="00216E2C" w:rsidP="00216E2C">
            <w:pPr>
              <w:spacing w:after="255" w:line="254" w:lineRule="auto"/>
              <w:contextualSpacing/>
              <w:jc w:val="center"/>
              <w:rPr>
                <w:rFonts w:ascii="Times New Roman" w:hAnsi="Times New Roman"/>
                <w:sz w:val="19"/>
                <w:szCs w:val="19"/>
              </w:rPr>
            </w:pPr>
            <w:r>
              <w:rPr>
                <w:rFonts w:ascii="Times New Roman" w:hAnsi="Times New Roman" w:cs="Calibri"/>
                <w:sz w:val="19"/>
                <w:szCs w:val="19"/>
                <w:lang w:eastAsia="lt-LT"/>
              </w:rPr>
              <w:t>Šilalės suaugusiųjų mokykla</w:t>
            </w:r>
          </w:p>
        </w:tc>
        <w:tc>
          <w:tcPr>
            <w:tcW w:w="5386" w:type="dxa"/>
          </w:tcPr>
          <w:p w14:paraId="77C1DF7C" w14:textId="6FFEAA12" w:rsidR="00216E2C" w:rsidRPr="00530FD9" w:rsidRDefault="00216E2C" w:rsidP="00216E2C">
            <w:pPr>
              <w:spacing w:line="252" w:lineRule="auto"/>
              <w:jc w:val="center"/>
              <w:rPr>
                <w:rFonts w:ascii="Times New Roman" w:hAnsi="Times New Roman" w:cs="Calibri"/>
                <w:lang w:eastAsia="lt-LT"/>
              </w:rPr>
            </w:pPr>
            <w:r>
              <w:rPr>
                <w:rFonts w:ascii="Times New Roman" w:hAnsi="Times New Roman" w:cs="Calibri"/>
                <w:color w:val="000000"/>
                <w:sz w:val="24"/>
                <w:szCs w:val="24"/>
                <w:lang w:eastAsia="lt-LT"/>
              </w:rPr>
              <w:t>Psichologo konsultacijos Šilalės suaugusiųjų mokyklos specialiųjų klasių mokiniams.</w:t>
            </w:r>
          </w:p>
        </w:tc>
        <w:tc>
          <w:tcPr>
            <w:tcW w:w="1568" w:type="dxa"/>
          </w:tcPr>
          <w:p w14:paraId="17CF7ABD" w14:textId="77777777" w:rsidR="00216E2C" w:rsidRPr="00F546C3" w:rsidRDefault="00216E2C" w:rsidP="00216E2C">
            <w:pPr>
              <w:spacing w:line="252" w:lineRule="auto"/>
              <w:jc w:val="center"/>
              <w:rPr>
                <w:rFonts w:ascii="Times New Roman" w:hAnsi="Times New Roman" w:cs="Calibri"/>
                <w:sz w:val="20"/>
                <w:szCs w:val="20"/>
                <w:lang w:eastAsia="lt-LT"/>
              </w:rPr>
            </w:pPr>
            <w:r w:rsidRPr="00F546C3">
              <w:rPr>
                <w:rFonts w:ascii="Times New Roman" w:hAnsi="Times New Roman" w:cs="Calibri"/>
                <w:sz w:val="20"/>
                <w:szCs w:val="20"/>
                <w:lang w:eastAsia="lt-LT"/>
              </w:rPr>
              <w:t>Alma Žiauberienė</w:t>
            </w:r>
          </w:p>
          <w:p w14:paraId="63A79939" w14:textId="77777777" w:rsidR="00216E2C" w:rsidRPr="00F546C3" w:rsidRDefault="00216E2C" w:rsidP="00216E2C">
            <w:pPr>
              <w:spacing w:line="252" w:lineRule="auto"/>
              <w:jc w:val="center"/>
              <w:rPr>
                <w:rFonts w:ascii="Times New Roman" w:hAnsi="Times New Roman" w:cs="Calibri"/>
                <w:sz w:val="20"/>
                <w:szCs w:val="20"/>
                <w:lang w:eastAsia="lt-LT"/>
              </w:rPr>
            </w:pPr>
          </w:p>
        </w:tc>
      </w:tr>
      <w:tr w:rsidR="00711040" w:rsidRPr="00A10D46" w14:paraId="777D6F91" w14:textId="77777777" w:rsidTr="002B0DFD">
        <w:trPr>
          <w:trHeight w:val="889"/>
        </w:trPr>
        <w:tc>
          <w:tcPr>
            <w:tcW w:w="851" w:type="dxa"/>
          </w:tcPr>
          <w:p w14:paraId="78FBF211" w14:textId="77777777" w:rsidR="00711040" w:rsidRPr="00A10D46" w:rsidRDefault="00711040" w:rsidP="00645C10">
            <w:pPr>
              <w:numPr>
                <w:ilvl w:val="0"/>
                <w:numId w:val="1"/>
              </w:numPr>
              <w:jc w:val="right"/>
              <w:rPr>
                <w:rFonts w:ascii="Times New Roman" w:eastAsia="Times New Roman" w:hAnsi="Times New Roman" w:cs="Times New Roman"/>
                <w:sz w:val="18"/>
                <w:szCs w:val="18"/>
                <w:lang w:eastAsia="lt-LT"/>
              </w:rPr>
            </w:pPr>
          </w:p>
        </w:tc>
        <w:tc>
          <w:tcPr>
            <w:tcW w:w="1985" w:type="dxa"/>
          </w:tcPr>
          <w:p w14:paraId="354871B0" w14:textId="77777777" w:rsidR="00711040" w:rsidRPr="00530FD9" w:rsidRDefault="00711040" w:rsidP="00711040">
            <w:pPr>
              <w:spacing w:after="255"/>
              <w:contextualSpacing/>
              <w:jc w:val="center"/>
              <w:rPr>
                <w:rFonts w:ascii="Times New Roman" w:hAnsi="Times New Roman"/>
                <w:sz w:val="19"/>
                <w:szCs w:val="19"/>
              </w:rPr>
            </w:pPr>
            <w:r w:rsidRPr="00530FD9">
              <w:rPr>
                <w:rFonts w:ascii="Times New Roman" w:hAnsi="Times New Roman"/>
                <w:sz w:val="19"/>
                <w:szCs w:val="19"/>
              </w:rPr>
              <w:t xml:space="preserve">Penktadieniais </w:t>
            </w:r>
          </w:p>
          <w:p w14:paraId="74825BED" w14:textId="373E3F5C" w:rsidR="00711040" w:rsidRPr="00530FD9" w:rsidRDefault="00711040" w:rsidP="00711040">
            <w:pPr>
              <w:contextualSpacing/>
              <w:jc w:val="center"/>
              <w:rPr>
                <w:rFonts w:ascii="Times New Roman" w:hAnsi="Times New Roman"/>
                <w:sz w:val="19"/>
                <w:szCs w:val="19"/>
              </w:rPr>
            </w:pPr>
            <w:r w:rsidRPr="00530FD9">
              <w:rPr>
                <w:rFonts w:ascii="Times New Roman" w:hAnsi="Times New Roman" w:cs="Calibri"/>
                <w:sz w:val="19"/>
                <w:szCs w:val="19"/>
                <w:lang w:eastAsia="lt-LT"/>
              </w:rPr>
              <w:t>9</w:t>
            </w:r>
            <w:r w:rsidRPr="00530FD9">
              <w:rPr>
                <w:rFonts w:ascii="Times New Roman" w:hAnsi="Times New Roman" w:cs="Calibri"/>
                <w:sz w:val="19"/>
                <w:szCs w:val="19"/>
                <w:vertAlign w:val="superscript"/>
                <w:lang w:eastAsia="lt-LT"/>
              </w:rPr>
              <w:t>00</w:t>
            </w:r>
            <w:r w:rsidRPr="00530FD9">
              <w:rPr>
                <w:rFonts w:ascii="Times New Roman" w:hAnsi="Times New Roman" w:cs="Calibri"/>
                <w:sz w:val="19"/>
                <w:szCs w:val="19"/>
                <w:lang w:eastAsia="lt-LT"/>
              </w:rPr>
              <w:t xml:space="preserve"> – 10</w:t>
            </w:r>
            <w:r w:rsidRPr="00530FD9">
              <w:rPr>
                <w:rFonts w:ascii="Times New Roman" w:hAnsi="Times New Roman" w:cs="Calibri"/>
                <w:sz w:val="19"/>
                <w:szCs w:val="19"/>
                <w:vertAlign w:val="superscript"/>
                <w:lang w:eastAsia="lt-LT"/>
              </w:rPr>
              <w:t>30</w:t>
            </w:r>
          </w:p>
        </w:tc>
        <w:tc>
          <w:tcPr>
            <w:tcW w:w="5386" w:type="dxa"/>
          </w:tcPr>
          <w:p w14:paraId="480D86B6" w14:textId="6A117EC4" w:rsidR="00711040" w:rsidRPr="00F546C3" w:rsidRDefault="00711040" w:rsidP="00711040">
            <w:pPr>
              <w:spacing w:line="254" w:lineRule="auto"/>
              <w:jc w:val="center"/>
              <w:rPr>
                <w:rFonts w:ascii="Times New Roman" w:hAnsi="Times New Roman" w:cs="Calibri"/>
                <w:sz w:val="24"/>
                <w:szCs w:val="24"/>
                <w:lang w:eastAsia="lt-LT"/>
              </w:rPr>
            </w:pPr>
            <w:r w:rsidRPr="00F546C3">
              <w:rPr>
                <w:rFonts w:ascii="Times New Roman" w:hAnsi="Times New Roman" w:cs="Calibri"/>
                <w:sz w:val="24"/>
                <w:szCs w:val="24"/>
                <w:lang w:eastAsia="lt-LT"/>
              </w:rPr>
              <w:t>Posėdis dėl specialiojo ugdymo skyrimo specialiųjų poreikių mokiniams</w:t>
            </w:r>
          </w:p>
        </w:tc>
        <w:tc>
          <w:tcPr>
            <w:tcW w:w="1568" w:type="dxa"/>
          </w:tcPr>
          <w:p w14:paraId="3C3916F2" w14:textId="2E7C8594" w:rsidR="00711040" w:rsidRPr="00A10D46" w:rsidRDefault="00A340A5" w:rsidP="00711040">
            <w:pPr>
              <w:spacing w:line="252" w:lineRule="auto"/>
              <w:jc w:val="center"/>
              <w:rPr>
                <w:rFonts w:ascii="Times New Roman" w:hAnsi="Times New Roman" w:cs="Calibri"/>
                <w:sz w:val="19"/>
                <w:szCs w:val="19"/>
                <w:lang w:eastAsia="lt-LT"/>
              </w:rPr>
            </w:pPr>
            <w:r w:rsidRPr="00A10D46">
              <w:rPr>
                <w:rFonts w:ascii="Times New Roman" w:hAnsi="Times New Roman" w:cs="Calibri"/>
                <w:sz w:val="19"/>
                <w:szCs w:val="19"/>
                <w:lang w:eastAsia="lt-LT"/>
              </w:rPr>
              <w:t>Birutė Jankauskienė</w:t>
            </w:r>
            <w:r>
              <w:rPr>
                <w:rFonts w:ascii="Times New Roman" w:hAnsi="Times New Roman" w:cs="Calibri"/>
                <w:sz w:val="19"/>
                <w:szCs w:val="19"/>
                <w:lang w:eastAsia="lt-LT"/>
              </w:rPr>
              <w:t xml:space="preserve">, </w:t>
            </w:r>
            <w:r w:rsidR="00711040" w:rsidRPr="00A10D46">
              <w:rPr>
                <w:rFonts w:ascii="Times New Roman" w:hAnsi="Times New Roman" w:cs="Calibri"/>
                <w:sz w:val="19"/>
                <w:szCs w:val="19"/>
                <w:lang w:eastAsia="lt-LT"/>
              </w:rPr>
              <w:t xml:space="preserve">Jolita Baliutavičiutė, </w:t>
            </w:r>
          </w:p>
          <w:p w14:paraId="49F5D872" w14:textId="0A7D0597" w:rsidR="00711040" w:rsidRPr="00A10D46" w:rsidRDefault="00711040" w:rsidP="00A340A5">
            <w:pPr>
              <w:spacing w:line="252" w:lineRule="auto"/>
              <w:jc w:val="center"/>
              <w:rPr>
                <w:rFonts w:ascii="Times New Roman" w:hAnsi="Times New Roman" w:cs="Calibri"/>
                <w:sz w:val="20"/>
                <w:szCs w:val="20"/>
                <w:lang w:eastAsia="lt-LT"/>
              </w:rPr>
            </w:pPr>
            <w:r w:rsidRPr="00A10D46">
              <w:rPr>
                <w:rFonts w:ascii="Times New Roman" w:hAnsi="Times New Roman" w:cs="Calibri"/>
                <w:sz w:val="19"/>
                <w:szCs w:val="19"/>
                <w:lang w:eastAsia="lt-LT"/>
              </w:rPr>
              <w:t>Nijolė Vaitkevičienė, Krist</w:t>
            </w:r>
            <w:r w:rsidR="00A340A5">
              <w:rPr>
                <w:rFonts w:ascii="Times New Roman" w:hAnsi="Times New Roman" w:cs="Calibri"/>
                <w:sz w:val="19"/>
                <w:szCs w:val="19"/>
                <w:lang w:eastAsia="lt-LT"/>
              </w:rPr>
              <w:t>ina Šimkuvienė, Elena Bartkienė</w:t>
            </w:r>
          </w:p>
        </w:tc>
      </w:tr>
      <w:tr w:rsidR="00CA217A" w:rsidRPr="00A10D46" w14:paraId="6B711305" w14:textId="77777777" w:rsidTr="0056124E">
        <w:trPr>
          <w:trHeight w:val="758"/>
        </w:trPr>
        <w:tc>
          <w:tcPr>
            <w:tcW w:w="9790" w:type="dxa"/>
            <w:gridSpan w:val="4"/>
          </w:tcPr>
          <w:p w14:paraId="45BB02EB" w14:textId="77777777" w:rsidR="00CA217A" w:rsidRPr="00A10D46" w:rsidRDefault="00CA217A" w:rsidP="00CA217A">
            <w:pPr>
              <w:spacing w:line="254" w:lineRule="auto"/>
              <w:jc w:val="center"/>
              <w:rPr>
                <w:rFonts w:ascii="Times New Roman" w:hAnsi="Times New Roman" w:cs="Calibri"/>
                <w:b/>
                <w:color w:val="FF0000"/>
                <w:sz w:val="20"/>
                <w:szCs w:val="20"/>
                <w:lang w:eastAsia="lt-LT"/>
              </w:rPr>
            </w:pPr>
          </w:p>
          <w:p w14:paraId="326BC4FE" w14:textId="77777777" w:rsidR="00CA217A" w:rsidRPr="00A10D46" w:rsidRDefault="00CA217A" w:rsidP="00CA217A">
            <w:pPr>
              <w:spacing w:line="254" w:lineRule="auto"/>
              <w:jc w:val="center"/>
              <w:rPr>
                <w:rFonts w:ascii="Times New Roman" w:hAnsi="Times New Roman" w:cs="Calibri"/>
                <w:color w:val="FF0000"/>
                <w:sz w:val="20"/>
                <w:szCs w:val="20"/>
                <w:lang w:eastAsia="lt-LT"/>
              </w:rPr>
            </w:pPr>
            <w:r w:rsidRPr="00530FD9">
              <w:rPr>
                <w:rFonts w:ascii="Times New Roman" w:hAnsi="Times New Roman" w:cs="Calibri"/>
                <w:b/>
                <w:sz w:val="24"/>
                <w:szCs w:val="24"/>
                <w:lang w:eastAsia="lt-LT"/>
              </w:rPr>
              <w:t>IV.</w:t>
            </w:r>
            <w:r w:rsidRPr="00530FD9">
              <w:rPr>
                <w:rFonts w:ascii="Times New Roman" w:hAnsi="Times New Roman" w:cs="Calibri"/>
                <w:sz w:val="20"/>
                <w:szCs w:val="20"/>
                <w:lang w:eastAsia="lt-LT"/>
              </w:rPr>
              <w:t xml:space="preserve"> </w:t>
            </w:r>
            <w:r w:rsidRPr="00530FD9">
              <w:rPr>
                <w:rFonts w:ascii="Times New Roman" w:eastAsia="Times New Roman" w:hAnsi="Times New Roman"/>
                <w:b/>
                <w:sz w:val="24"/>
                <w:szCs w:val="24"/>
              </w:rPr>
              <w:t>KARJEROS SPECIALISTO VEIKLA</w:t>
            </w:r>
          </w:p>
        </w:tc>
      </w:tr>
      <w:tr w:rsidR="00530FD9" w:rsidRPr="00A10D46" w14:paraId="527A7CD5" w14:textId="77777777" w:rsidTr="00530FD9">
        <w:trPr>
          <w:trHeight w:val="889"/>
        </w:trPr>
        <w:tc>
          <w:tcPr>
            <w:tcW w:w="851" w:type="dxa"/>
            <w:tcBorders>
              <w:top w:val="single" w:sz="4" w:space="0" w:color="auto"/>
              <w:left w:val="single" w:sz="4" w:space="0" w:color="auto"/>
              <w:bottom w:val="single" w:sz="4" w:space="0" w:color="auto"/>
              <w:right w:val="single" w:sz="4" w:space="0" w:color="auto"/>
            </w:tcBorders>
          </w:tcPr>
          <w:p w14:paraId="6BF3A358" w14:textId="3A8890E4" w:rsidR="00530FD9" w:rsidRPr="00A10D46" w:rsidRDefault="00530FD9" w:rsidP="00530FD9">
            <w:pPr>
              <w:tabs>
                <w:tab w:val="left" w:pos="428"/>
              </w:tabs>
              <w:ind w:left="360"/>
              <w:jc w:val="center"/>
              <w:rPr>
                <w:rFonts w:ascii="Times New Roman" w:hAnsi="Times New Roman"/>
                <w:color w:val="FF0000"/>
                <w:sz w:val="20"/>
                <w:szCs w:val="20"/>
              </w:rPr>
            </w:pPr>
            <w:r>
              <w:rPr>
                <w:rFonts w:ascii="Times New Roman" w:hAnsi="Times New Roman"/>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242B3BDE" w14:textId="732976AF" w:rsidR="00530FD9" w:rsidRPr="00530FD9" w:rsidRDefault="00530FD9" w:rsidP="00530FD9">
            <w:pPr>
              <w:jc w:val="center"/>
              <w:rPr>
                <w:rFonts w:ascii="Times New Roman" w:hAnsi="Times New Roman"/>
                <w:sz w:val="18"/>
                <w:szCs w:val="18"/>
              </w:rPr>
            </w:pPr>
            <w:r w:rsidRPr="00530FD9">
              <w:rPr>
                <w:rFonts w:ascii="Times New Roman" w:hAnsi="Times New Roman"/>
                <w:sz w:val="19"/>
                <w:szCs w:val="19"/>
              </w:rPr>
              <w:t xml:space="preserve">Lapkričio  </w:t>
            </w:r>
            <w:r w:rsidRPr="00530FD9">
              <w:rPr>
                <w:rFonts w:ascii="Times New Roman" w:hAnsi="Times New Roman"/>
                <w:sz w:val="18"/>
                <w:szCs w:val="18"/>
              </w:rPr>
              <w:t>5,8,12,15,19,22,26,29</w:t>
            </w:r>
            <w:r>
              <w:rPr>
                <w:rFonts w:ascii="Times New Roman" w:hAnsi="Times New Roman"/>
                <w:sz w:val="18"/>
                <w:szCs w:val="18"/>
              </w:rPr>
              <w:t xml:space="preserve"> d.</w:t>
            </w:r>
          </w:p>
          <w:p w14:paraId="29A4809A" w14:textId="30511394" w:rsidR="00530FD9" w:rsidRPr="00530FD9" w:rsidRDefault="00530FD9" w:rsidP="00530FD9">
            <w:pPr>
              <w:jc w:val="center"/>
              <w:rPr>
                <w:rFonts w:ascii="Times New Roman" w:hAnsi="Times New Roman"/>
                <w:sz w:val="19"/>
                <w:szCs w:val="19"/>
              </w:rPr>
            </w:pPr>
            <w:r w:rsidRPr="00530FD9">
              <w:rPr>
                <w:rFonts w:ascii="Times New Roman" w:hAnsi="Times New Roman"/>
                <w:sz w:val="18"/>
                <w:szCs w:val="18"/>
              </w:rPr>
              <w:t xml:space="preserve"> </w:t>
            </w:r>
            <w:r w:rsidRPr="00530FD9">
              <w:rPr>
                <w:rFonts w:ascii="Times New Roman" w:hAnsi="Times New Roman"/>
                <w:sz w:val="19"/>
                <w:szCs w:val="19"/>
              </w:rPr>
              <w:t>7.30 val.</w:t>
            </w:r>
          </w:p>
          <w:p w14:paraId="6C7EC07D" w14:textId="26E65C54" w:rsidR="00530FD9" w:rsidRPr="00530FD9" w:rsidRDefault="00530FD9" w:rsidP="00530FD9">
            <w:pPr>
              <w:jc w:val="center"/>
              <w:rPr>
                <w:rFonts w:ascii="Times New Roman" w:hAnsi="Times New Roman"/>
                <w:color w:val="FF0000"/>
                <w:sz w:val="19"/>
                <w:szCs w:val="19"/>
              </w:rPr>
            </w:pPr>
            <w:r w:rsidRPr="00530FD9">
              <w:rPr>
                <w:rFonts w:ascii="Times New Roman" w:hAnsi="Times New Roman"/>
                <w:color w:val="000000"/>
                <w:sz w:val="19"/>
                <w:szCs w:val="19"/>
              </w:rPr>
              <w:t>Pajūrio Stanislovo Biržiškio gimnazija</w:t>
            </w:r>
          </w:p>
        </w:tc>
        <w:tc>
          <w:tcPr>
            <w:tcW w:w="5386" w:type="dxa"/>
            <w:tcBorders>
              <w:top w:val="single" w:sz="4" w:space="0" w:color="auto"/>
              <w:left w:val="single" w:sz="4" w:space="0" w:color="auto"/>
              <w:bottom w:val="single" w:sz="4" w:space="0" w:color="auto"/>
              <w:right w:val="single" w:sz="4" w:space="0" w:color="auto"/>
            </w:tcBorders>
          </w:tcPr>
          <w:p w14:paraId="6E70C7D2" w14:textId="78652EF6" w:rsidR="00530FD9" w:rsidRPr="00F546C3" w:rsidRDefault="00530FD9" w:rsidP="00530FD9">
            <w:pPr>
              <w:jc w:val="center"/>
              <w:rPr>
                <w:rFonts w:ascii="Times New Roman" w:hAnsi="Times New Roman" w:cs="Times New Roman"/>
                <w:sz w:val="24"/>
                <w:szCs w:val="24"/>
              </w:rPr>
            </w:pPr>
            <w:r w:rsidRPr="00F546C3">
              <w:rPr>
                <w:rFonts w:ascii="Times New Roman" w:hAnsi="Times New Roman" w:cs="Times New Roman"/>
                <w:sz w:val="24"/>
                <w:szCs w:val="24"/>
              </w:rPr>
              <w:t>Karjer</w:t>
            </w:r>
            <w:r w:rsidR="0072203C" w:rsidRPr="00F546C3">
              <w:rPr>
                <w:rFonts w:ascii="Times New Roman" w:hAnsi="Times New Roman" w:cs="Times New Roman"/>
                <w:sz w:val="24"/>
                <w:szCs w:val="24"/>
              </w:rPr>
              <w:t>os specialisto veikla mokykloje</w:t>
            </w:r>
          </w:p>
          <w:p w14:paraId="56FA376F" w14:textId="77777777" w:rsidR="00F546C3" w:rsidRDefault="00F546C3" w:rsidP="00530FD9">
            <w:pPr>
              <w:jc w:val="center"/>
              <w:rPr>
                <w:rFonts w:ascii="Times New Roman" w:hAnsi="Times New Roman" w:cs="Times New Roman"/>
              </w:rPr>
            </w:pPr>
          </w:p>
          <w:p w14:paraId="77AEC42A" w14:textId="1FE95F50" w:rsidR="00530FD9" w:rsidRPr="00530FD9" w:rsidRDefault="00530FD9" w:rsidP="00530FD9">
            <w:pPr>
              <w:jc w:val="center"/>
              <w:rPr>
                <w:rFonts w:ascii="Times New Roman" w:hAnsi="Times New Roman" w:cs="Times New Roman"/>
                <w:lang w:val="en-US"/>
              </w:rPr>
            </w:pPr>
            <w:r w:rsidRPr="00530FD9">
              <w:rPr>
                <w:rFonts w:ascii="Times New Roman" w:hAnsi="Times New Roman" w:cs="Times New Roman"/>
              </w:rPr>
              <w:t xml:space="preserve">el. p. </w:t>
            </w:r>
            <w:hyperlink r:id="rId18" w:history="1">
              <w:r w:rsidRPr="00530FD9">
                <w:rPr>
                  <w:rStyle w:val="Hipersaitas"/>
                  <w:rFonts w:ascii="Times New Roman" w:hAnsi="Times New Roman" w:cs="Times New Roman"/>
                </w:rPr>
                <w:t>karjera</w:t>
              </w:r>
              <w:r w:rsidRPr="00530FD9">
                <w:rPr>
                  <w:rStyle w:val="Hipersaitas"/>
                  <w:rFonts w:ascii="Times New Roman" w:hAnsi="Times New Roman" w:cs="Times New Roman"/>
                  <w:lang w:val="en-US"/>
                </w:rPr>
                <w:t>@silsviet.lt</w:t>
              </w:r>
            </w:hyperlink>
          </w:p>
          <w:p w14:paraId="495B07DD" w14:textId="023A691A" w:rsidR="00530FD9" w:rsidRPr="00530FD9" w:rsidRDefault="00530FD9" w:rsidP="00530FD9">
            <w:pPr>
              <w:pStyle w:val="Betarp"/>
              <w:jc w:val="center"/>
              <w:rPr>
                <w:rFonts w:ascii="Times New Roman" w:hAnsi="Times New Roman" w:cs="Times New Roman"/>
                <w:color w:val="FF0000"/>
              </w:rPr>
            </w:pPr>
            <w:r>
              <w:rPr>
                <w:rFonts w:ascii="Times New Roman" w:hAnsi="Times New Roman" w:cs="Times New Roman"/>
                <w:lang w:val="en-US"/>
              </w:rPr>
              <w:t>tel. 0</w:t>
            </w:r>
            <w:r w:rsidRPr="00530FD9">
              <w:rPr>
                <w:rFonts w:ascii="Times New Roman" w:hAnsi="Times New Roman" w:cs="Times New Roman"/>
                <w:lang w:val="en-US"/>
              </w:rPr>
              <w:t xml:space="preserve">449 70088; mob. </w:t>
            </w:r>
            <w:r>
              <w:rPr>
                <w:rFonts w:ascii="Times New Roman" w:hAnsi="Times New Roman" w:cs="Times New Roman"/>
                <w:shd w:val="clear" w:color="auto" w:fill="FFFFFF"/>
              </w:rPr>
              <w:t>+370</w:t>
            </w:r>
            <w:r w:rsidRPr="00530FD9">
              <w:rPr>
                <w:rFonts w:ascii="Times New Roman" w:hAnsi="Times New Roman" w:cs="Times New Roman"/>
                <w:shd w:val="clear" w:color="auto" w:fill="FFFFFF"/>
              </w:rPr>
              <w:t>66197626</w:t>
            </w:r>
          </w:p>
        </w:tc>
        <w:tc>
          <w:tcPr>
            <w:tcW w:w="1568" w:type="dxa"/>
            <w:tcBorders>
              <w:top w:val="single" w:sz="4" w:space="0" w:color="auto"/>
              <w:left w:val="single" w:sz="4" w:space="0" w:color="auto"/>
              <w:bottom w:val="single" w:sz="4" w:space="0" w:color="auto"/>
              <w:right w:val="single" w:sz="4" w:space="0" w:color="auto"/>
            </w:tcBorders>
          </w:tcPr>
          <w:p w14:paraId="44497E2E" w14:textId="05DBC9E6" w:rsidR="00530FD9" w:rsidRPr="00A340A5" w:rsidRDefault="00530FD9" w:rsidP="00530FD9">
            <w:pPr>
              <w:jc w:val="center"/>
              <w:rPr>
                <w:rFonts w:ascii="Times New Roman" w:eastAsia="Times New Roman" w:hAnsi="Times New Roman"/>
                <w:color w:val="FF0000"/>
              </w:rPr>
            </w:pPr>
            <w:r w:rsidRPr="00A340A5">
              <w:rPr>
                <w:rFonts w:ascii="Times New Roman" w:eastAsia="Times New Roman" w:hAnsi="Times New Roman"/>
              </w:rPr>
              <w:t>Danutė Jakštienė</w:t>
            </w:r>
          </w:p>
        </w:tc>
      </w:tr>
      <w:tr w:rsidR="00530FD9" w:rsidRPr="00A10D46" w14:paraId="22943436" w14:textId="77777777" w:rsidTr="00530FD9">
        <w:trPr>
          <w:trHeight w:val="889"/>
        </w:trPr>
        <w:tc>
          <w:tcPr>
            <w:tcW w:w="851" w:type="dxa"/>
            <w:tcBorders>
              <w:top w:val="single" w:sz="4" w:space="0" w:color="auto"/>
              <w:left w:val="single" w:sz="4" w:space="0" w:color="auto"/>
              <w:bottom w:val="single" w:sz="4" w:space="0" w:color="auto"/>
              <w:right w:val="single" w:sz="4" w:space="0" w:color="auto"/>
            </w:tcBorders>
          </w:tcPr>
          <w:p w14:paraId="4013D437" w14:textId="5BDD2EC1" w:rsidR="00530FD9" w:rsidRPr="00A10D46" w:rsidRDefault="00530FD9" w:rsidP="00530FD9">
            <w:pPr>
              <w:tabs>
                <w:tab w:val="left" w:pos="428"/>
              </w:tabs>
              <w:ind w:left="360"/>
              <w:jc w:val="center"/>
              <w:rPr>
                <w:rFonts w:ascii="Times New Roman" w:hAnsi="Times New Roman"/>
                <w:color w:val="FF0000"/>
                <w:sz w:val="20"/>
                <w:szCs w:val="20"/>
              </w:rPr>
            </w:pPr>
            <w:r w:rsidRPr="002A348E">
              <w:rPr>
                <w:rFonts w:ascii="Times New Roman" w:hAnsi="Times New Roman"/>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55D0602C" w14:textId="77777777" w:rsidR="00530FD9" w:rsidRDefault="00530FD9" w:rsidP="00530FD9">
            <w:pPr>
              <w:jc w:val="center"/>
              <w:rPr>
                <w:rFonts w:ascii="Times New Roman" w:hAnsi="Times New Roman"/>
                <w:sz w:val="19"/>
                <w:szCs w:val="19"/>
              </w:rPr>
            </w:pPr>
            <w:r w:rsidRPr="00530FD9">
              <w:rPr>
                <w:rFonts w:ascii="Times New Roman" w:hAnsi="Times New Roman"/>
                <w:sz w:val="19"/>
                <w:szCs w:val="19"/>
              </w:rPr>
              <w:t xml:space="preserve">Lapkričio </w:t>
            </w:r>
          </w:p>
          <w:p w14:paraId="4F5796C7" w14:textId="51EB956D" w:rsidR="00530FD9" w:rsidRPr="00530FD9" w:rsidRDefault="00530FD9" w:rsidP="00530FD9">
            <w:pPr>
              <w:jc w:val="center"/>
              <w:rPr>
                <w:rFonts w:ascii="Times New Roman" w:hAnsi="Times New Roman"/>
                <w:sz w:val="19"/>
                <w:szCs w:val="19"/>
              </w:rPr>
            </w:pPr>
            <w:r w:rsidRPr="00530FD9">
              <w:rPr>
                <w:rFonts w:ascii="Times New Roman" w:hAnsi="Times New Roman"/>
                <w:sz w:val="19"/>
                <w:szCs w:val="19"/>
              </w:rPr>
              <w:t xml:space="preserve">6,13,20,27d. </w:t>
            </w:r>
          </w:p>
          <w:p w14:paraId="6E402303" w14:textId="77777777" w:rsidR="00530FD9" w:rsidRPr="00530FD9" w:rsidRDefault="00530FD9" w:rsidP="00530FD9">
            <w:pPr>
              <w:jc w:val="center"/>
              <w:rPr>
                <w:rFonts w:ascii="Times New Roman" w:hAnsi="Times New Roman"/>
                <w:sz w:val="19"/>
                <w:szCs w:val="19"/>
              </w:rPr>
            </w:pPr>
            <w:r w:rsidRPr="00530FD9">
              <w:rPr>
                <w:rFonts w:ascii="Times New Roman" w:hAnsi="Times New Roman"/>
                <w:sz w:val="19"/>
                <w:szCs w:val="19"/>
              </w:rPr>
              <w:t>8.00 val.</w:t>
            </w:r>
          </w:p>
          <w:p w14:paraId="271899CE" w14:textId="2D8C1850" w:rsidR="00530FD9" w:rsidRPr="00530FD9" w:rsidRDefault="00530FD9" w:rsidP="00530FD9">
            <w:pPr>
              <w:jc w:val="center"/>
              <w:rPr>
                <w:rFonts w:ascii="Times New Roman" w:hAnsi="Times New Roman"/>
                <w:color w:val="FF0000"/>
                <w:sz w:val="19"/>
                <w:szCs w:val="19"/>
              </w:rPr>
            </w:pPr>
            <w:r w:rsidRPr="00530FD9">
              <w:rPr>
                <w:rFonts w:ascii="Times New Roman" w:hAnsi="Times New Roman"/>
                <w:sz w:val="19"/>
                <w:szCs w:val="19"/>
              </w:rPr>
              <w:t>Laukuvos Norberto Vėliaus gimnazija</w:t>
            </w:r>
          </w:p>
        </w:tc>
        <w:tc>
          <w:tcPr>
            <w:tcW w:w="5386" w:type="dxa"/>
            <w:tcBorders>
              <w:top w:val="single" w:sz="4" w:space="0" w:color="auto"/>
              <w:left w:val="single" w:sz="4" w:space="0" w:color="auto"/>
              <w:bottom w:val="single" w:sz="4" w:space="0" w:color="auto"/>
              <w:right w:val="single" w:sz="4" w:space="0" w:color="auto"/>
            </w:tcBorders>
          </w:tcPr>
          <w:p w14:paraId="728D7007" w14:textId="6BC92400" w:rsidR="00530FD9" w:rsidRPr="00F546C3" w:rsidRDefault="00530FD9" w:rsidP="00530FD9">
            <w:pPr>
              <w:jc w:val="center"/>
              <w:rPr>
                <w:rFonts w:ascii="Times New Roman" w:hAnsi="Times New Roman" w:cs="Times New Roman"/>
                <w:sz w:val="24"/>
                <w:szCs w:val="24"/>
              </w:rPr>
            </w:pPr>
            <w:r w:rsidRPr="00F546C3">
              <w:rPr>
                <w:rFonts w:ascii="Times New Roman" w:hAnsi="Times New Roman" w:cs="Times New Roman"/>
                <w:sz w:val="24"/>
                <w:szCs w:val="24"/>
              </w:rPr>
              <w:t>Karjer</w:t>
            </w:r>
            <w:r w:rsidR="0072203C" w:rsidRPr="00F546C3">
              <w:rPr>
                <w:rFonts w:ascii="Times New Roman" w:hAnsi="Times New Roman" w:cs="Times New Roman"/>
                <w:sz w:val="24"/>
                <w:szCs w:val="24"/>
              </w:rPr>
              <w:t>os specialisto veikla mokykloje</w:t>
            </w:r>
          </w:p>
          <w:p w14:paraId="6497688A" w14:textId="77777777" w:rsidR="00F546C3" w:rsidRPr="00F546C3" w:rsidRDefault="00F546C3" w:rsidP="00530FD9">
            <w:pPr>
              <w:jc w:val="center"/>
              <w:rPr>
                <w:rFonts w:ascii="Times New Roman" w:hAnsi="Times New Roman" w:cs="Times New Roman"/>
                <w:sz w:val="24"/>
                <w:szCs w:val="24"/>
              </w:rPr>
            </w:pPr>
          </w:p>
          <w:p w14:paraId="370FBADF" w14:textId="582D8014" w:rsidR="00530FD9" w:rsidRPr="00530FD9" w:rsidRDefault="00530FD9" w:rsidP="00530FD9">
            <w:pPr>
              <w:jc w:val="center"/>
              <w:rPr>
                <w:rFonts w:ascii="Times New Roman" w:hAnsi="Times New Roman" w:cs="Times New Roman"/>
                <w:lang w:val="en-US"/>
              </w:rPr>
            </w:pPr>
            <w:r w:rsidRPr="00530FD9">
              <w:rPr>
                <w:rFonts w:ascii="Times New Roman" w:hAnsi="Times New Roman" w:cs="Times New Roman"/>
              </w:rPr>
              <w:t xml:space="preserve">el. p. </w:t>
            </w:r>
            <w:hyperlink r:id="rId19" w:history="1">
              <w:r w:rsidRPr="00530FD9">
                <w:rPr>
                  <w:rStyle w:val="Hipersaitas"/>
                  <w:rFonts w:ascii="Times New Roman" w:hAnsi="Times New Roman" w:cs="Times New Roman"/>
                </w:rPr>
                <w:t>karjera</w:t>
              </w:r>
              <w:r w:rsidRPr="00530FD9">
                <w:rPr>
                  <w:rStyle w:val="Hipersaitas"/>
                  <w:rFonts w:ascii="Times New Roman" w:hAnsi="Times New Roman" w:cs="Times New Roman"/>
                  <w:lang w:val="en-US"/>
                </w:rPr>
                <w:t>@silsviet.lt</w:t>
              </w:r>
            </w:hyperlink>
          </w:p>
          <w:p w14:paraId="1515FD0C" w14:textId="2954ED32" w:rsidR="00530FD9" w:rsidRPr="00530FD9" w:rsidRDefault="00530FD9" w:rsidP="00530FD9">
            <w:pPr>
              <w:jc w:val="center"/>
              <w:rPr>
                <w:rFonts w:ascii="Times New Roman" w:hAnsi="Times New Roman" w:cs="Times New Roman"/>
                <w:color w:val="FF0000"/>
              </w:rPr>
            </w:pPr>
            <w:r>
              <w:rPr>
                <w:rFonts w:ascii="Times New Roman" w:hAnsi="Times New Roman" w:cs="Times New Roman"/>
                <w:lang w:val="en-US"/>
              </w:rPr>
              <w:t>tel. 0449</w:t>
            </w:r>
            <w:r w:rsidRPr="00530FD9">
              <w:rPr>
                <w:rFonts w:ascii="Times New Roman" w:hAnsi="Times New Roman" w:cs="Times New Roman"/>
                <w:lang w:val="en-US"/>
              </w:rPr>
              <w:t xml:space="preserve"> 70088,</w:t>
            </w:r>
            <w:r>
              <w:rPr>
                <w:rFonts w:ascii="Times New Roman" w:hAnsi="Times New Roman" w:cs="Times New Roman"/>
                <w:lang w:val="en-US"/>
              </w:rPr>
              <w:t xml:space="preserve"> </w:t>
            </w:r>
            <w:r w:rsidRPr="00530FD9">
              <w:rPr>
                <w:rFonts w:ascii="Times New Roman" w:hAnsi="Times New Roman" w:cs="Times New Roman"/>
                <w:lang w:val="en-US"/>
              </w:rPr>
              <w:t xml:space="preserve">mob. </w:t>
            </w:r>
            <w:r>
              <w:rPr>
                <w:rFonts w:ascii="Times New Roman" w:hAnsi="Times New Roman" w:cs="Times New Roman"/>
                <w:shd w:val="clear" w:color="auto" w:fill="FFFFFF"/>
              </w:rPr>
              <w:t>+370</w:t>
            </w:r>
            <w:r w:rsidRPr="00530FD9">
              <w:rPr>
                <w:rFonts w:ascii="Times New Roman" w:hAnsi="Times New Roman" w:cs="Times New Roman"/>
                <w:shd w:val="clear" w:color="auto" w:fill="FFFFFF"/>
              </w:rPr>
              <w:t>66197626</w:t>
            </w:r>
          </w:p>
        </w:tc>
        <w:tc>
          <w:tcPr>
            <w:tcW w:w="1568" w:type="dxa"/>
            <w:tcBorders>
              <w:top w:val="single" w:sz="4" w:space="0" w:color="auto"/>
              <w:left w:val="single" w:sz="4" w:space="0" w:color="auto"/>
              <w:bottom w:val="single" w:sz="4" w:space="0" w:color="auto"/>
              <w:right w:val="single" w:sz="4" w:space="0" w:color="auto"/>
            </w:tcBorders>
          </w:tcPr>
          <w:p w14:paraId="079963BE" w14:textId="782F2A4F" w:rsidR="00530FD9" w:rsidRPr="00A340A5" w:rsidRDefault="00530FD9" w:rsidP="00530FD9">
            <w:pPr>
              <w:jc w:val="center"/>
              <w:rPr>
                <w:rFonts w:ascii="Times New Roman" w:eastAsia="Times New Roman" w:hAnsi="Times New Roman"/>
                <w:color w:val="FF0000"/>
              </w:rPr>
            </w:pPr>
            <w:r w:rsidRPr="00A340A5">
              <w:rPr>
                <w:rFonts w:ascii="Times New Roman" w:eastAsia="Times New Roman" w:hAnsi="Times New Roman"/>
              </w:rPr>
              <w:t>Danutė Jakštienė</w:t>
            </w:r>
          </w:p>
        </w:tc>
      </w:tr>
      <w:tr w:rsidR="00530FD9" w:rsidRPr="00A10D46" w14:paraId="6973BA13" w14:textId="77777777" w:rsidTr="00530FD9">
        <w:trPr>
          <w:trHeight w:val="889"/>
        </w:trPr>
        <w:tc>
          <w:tcPr>
            <w:tcW w:w="851" w:type="dxa"/>
            <w:tcBorders>
              <w:top w:val="single" w:sz="4" w:space="0" w:color="auto"/>
              <w:left w:val="single" w:sz="4" w:space="0" w:color="auto"/>
              <w:bottom w:val="single" w:sz="4" w:space="0" w:color="auto"/>
              <w:right w:val="single" w:sz="4" w:space="0" w:color="auto"/>
            </w:tcBorders>
          </w:tcPr>
          <w:p w14:paraId="2AA3BA55" w14:textId="44772231" w:rsidR="00530FD9" w:rsidRPr="00A10D46" w:rsidRDefault="00530FD9" w:rsidP="00530FD9">
            <w:pPr>
              <w:tabs>
                <w:tab w:val="left" w:pos="428"/>
              </w:tabs>
              <w:ind w:left="360"/>
              <w:jc w:val="center"/>
              <w:rPr>
                <w:rFonts w:ascii="Times New Roman" w:hAnsi="Times New Roman"/>
                <w:color w:val="FF0000"/>
                <w:sz w:val="20"/>
                <w:szCs w:val="20"/>
              </w:rPr>
            </w:pPr>
            <w:r>
              <w:rPr>
                <w:rFonts w:ascii="Times New Roman" w:hAnsi="Times New Roman"/>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7BEDECD8" w14:textId="77777777" w:rsidR="00F03310" w:rsidRDefault="00F03310" w:rsidP="00530FD9">
            <w:pPr>
              <w:jc w:val="center"/>
              <w:rPr>
                <w:rFonts w:ascii="Times New Roman" w:hAnsi="Times New Roman"/>
                <w:sz w:val="19"/>
                <w:szCs w:val="19"/>
              </w:rPr>
            </w:pPr>
            <w:r>
              <w:rPr>
                <w:rFonts w:ascii="Times New Roman" w:hAnsi="Times New Roman"/>
                <w:sz w:val="19"/>
                <w:szCs w:val="19"/>
              </w:rPr>
              <w:t>Lapkričio</w:t>
            </w:r>
          </w:p>
          <w:p w14:paraId="296797A1" w14:textId="5856259D" w:rsidR="00530FD9" w:rsidRPr="00530FD9" w:rsidRDefault="00530FD9" w:rsidP="00530FD9">
            <w:pPr>
              <w:jc w:val="center"/>
              <w:rPr>
                <w:rFonts w:ascii="Times New Roman" w:hAnsi="Times New Roman"/>
                <w:sz w:val="19"/>
                <w:szCs w:val="19"/>
              </w:rPr>
            </w:pPr>
            <w:r w:rsidRPr="00530FD9">
              <w:rPr>
                <w:rFonts w:ascii="Times New Roman" w:hAnsi="Times New Roman"/>
                <w:sz w:val="19"/>
                <w:szCs w:val="19"/>
              </w:rPr>
              <w:t xml:space="preserve"> 7,14,21,28 d. </w:t>
            </w:r>
          </w:p>
          <w:p w14:paraId="0630CF90" w14:textId="77777777" w:rsidR="00530FD9" w:rsidRPr="00530FD9" w:rsidRDefault="00530FD9" w:rsidP="00530FD9">
            <w:pPr>
              <w:jc w:val="center"/>
              <w:rPr>
                <w:rFonts w:ascii="Times New Roman" w:hAnsi="Times New Roman"/>
                <w:sz w:val="19"/>
                <w:szCs w:val="19"/>
              </w:rPr>
            </w:pPr>
            <w:r w:rsidRPr="00530FD9">
              <w:rPr>
                <w:rFonts w:ascii="Times New Roman" w:hAnsi="Times New Roman"/>
                <w:sz w:val="19"/>
                <w:szCs w:val="19"/>
              </w:rPr>
              <w:t>8.00 val.</w:t>
            </w:r>
          </w:p>
          <w:p w14:paraId="6BA9657B" w14:textId="19977326" w:rsidR="00530FD9" w:rsidRPr="00530FD9" w:rsidRDefault="00530FD9" w:rsidP="00530FD9">
            <w:pPr>
              <w:jc w:val="center"/>
              <w:rPr>
                <w:rFonts w:ascii="Times New Roman" w:eastAsia="Times New Roman" w:hAnsi="Times New Roman"/>
                <w:color w:val="FF0000"/>
                <w:sz w:val="19"/>
                <w:szCs w:val="19"/>
                <w:lang w:eastAsia="lt-LT"/>
              </w:rPr>
            </w:pPr>
            <w:r w:rsidRPr="00530FD9">
              <w:rPr>
                <w:rFonts w:ascii="Times New Roman" w:hAnsi="Times New Roman"/>
                <w:sz w:val="19"/>
                <w:szCs w:val="19"/>
              </w:rPr>
              <w:t>Kaltinėnų Aleksandro Stulginskio gimnazija</w:t>
            </w:r>
          </w:p>
        </w:tc>
        <w:tc>
          <w:tcPr>
            <w:tcW w:w="5386" w:type="dxa"/>
            <w:tcBorders>
              <w:top w:val="single" w:sz="4" w:space="0" w:color="auto"/>
              <w:left w:val="single" w:sz="4" w:space="0" w:color="auto"/>
              <w:bottom w:val="single" w:sz="4" w:space="0" w:color="auto"/>
              <w:right w:val="single" w:sz="4" w:space="0" w:color="auto"/>
            </w:tcBorders>
          </w:tcPr>
          <w:p w14:paraId="6229363E" w14:textId="5438BB4C" w:rsidR="00530FD9" w:rsidRPr="00F546C3" w:rsidRDefault="00530FD9" w:rsidP="00530FD9">
            <w:pPr>
              <w:jc w:val="center"/>
              <w:rPr>
                <w:rFonts w:ascii="Times New Roman" w:hAnsi="Times New Roman" w:cs="Times New Roman"/>
                <w:sz w:val="24"/>
                <w:szCs w:val="24"/>
              </w:rPr>
            </w:pPr>
            <w:r w:rsidRPr="00F546C3">
              <w:rPr>
                <w:rFonts w:ascii="Times New Roman" w:hAnsi="Times New Roman" w:cs="Times New Roman"/>
                <w:sz w:val="24"/>
                <w:szCs w:val="24"/>
              </w:rPr>
              <w:t>Karjer</w:t>
            </w:r>
            <w:r w:rsidR="0072203C" w:rsidRPr="00F546C3">
              <w:rPr>
                <w:rFonts w:ascii="Times New Roman" w:hAnsi="Times New Roman" w:cs="Times New Roman"/>
                <w:sz w:val="24"/>
                <w:szCs w:val="24"/>
              </w:rPr>
              <w:t>os specialisto veikla mokykloje</w:t>
            </w:r>
          </w:p>
          <w:p w14:paraId="4C40A78D" w14:textId="77777777" w:rsidR="00F546C3" w:rsidRDefault="00F546C3" w:rsidP="00530FD9">
            <w:pPr>
              <w:jc w:val="center"/>
              <w:rPr>
                <w:rFonts w:ascii="Times New Roman" w:hAnsi="Times New Roman" w:cs="Times New Roman"/>
              </w:rPr>
            </w:pPr>
          </w:p>
          <w:p w14:paraId="6212E6A0" w14:textId="1F9257D7" w:rsidR="00530FD9" w:rsidRPr="00530FD9" w:rsidRDefault="00530FD9" w:rsidP="00530FD9">
            <w:pPr>
              <w:jc w:val="center"/>
              <w:rPr>
                <w:rFonts w:ascii="Times New Roman" w:hAnsi="Times New Roman" w:cs="Times New Roman"/>
                <w:lang w:val="en-US"/>
              </w:rPr>
            </w:pPr>
            <w:r w:rsidRPr="00530FD9">
              <w:rPr>
                <w:rFonts w:ascii="Times New Roman" w:hAnsi="Times New Roman" w:cs="Times New Roman"/>
              </w:rPr>
              <w:t xml:space="preserve">el. p. </w:t>
            </w:r>
            <w:hyperlink r:id="rId20" w:history="1">
              <w:r w:rsidRPr="00530FD9">
                <w:rPr>
                  <w:rStyle w:val="Hipersaitas"/>
                  <w:rFonts w:ascii="Times New Roman" w:hAnsi="Times New Roman" w:cs="Times New Roman"/>
                </w:rPr>
                <w:t>karjera</w:t>
              </w:r>
              <w:r w:rsidRPr="00530FD9">
                <w:rPr>
                  <w:rStyle w:val="Hipersaitas"/>
                  <w:rFonts w:ascii="Times New Roman" w:hAnsi="Times New Roman" w:cs="Times New Roman"/>
                  <w:lang w:val="en-US"/>
                </w:rPr>
                <w:t>@silsviet.lt</w:t>
              </w:r>
            </w:hyperlink>
          </w:p>
          <w:p w14:paraId="0A267CDE" w14:textId="67B4857F" w:rsidR="00530FD9" w:rsidRPr="00530FD9" w:rsidRDefault="00530FD9" w:rsidP="00530FD9">
            <w:pPr>
              <w:jc w:val="center"/>
              <w:rPr>
                <w:rFonts w:ascii="Times New Roman" w:hAnsi="Times New Roman" w:cs="Times New Roman"/>
                <w:lang w:val="en-US"/>
              </w:rPr>
            </w:pPr>
            <w:r>
              <w:rPr>
                <w:rFonts w:ascii="Times New Roman" w:hAnsi="Times New Roman" w:cs="Times New Roman"/>
                <w:lang w:val="en-US"/>
              </w:rPr>
              <w:t xml:space="preserve">tel. 0449 </w:t>
            </w:r>
            <w:r w:rsidRPr="00530FD9">
              <w:rPr>
                <w:rFonts w:ascii="Times New Roman" w:hAnsi="Times New Roman" w:cs="Times New Roman"/>
                <w:lang w:val="en-US"/>
              </w:rPr>
              <w:t xml:space="preserve">70088, mob. </w:t>
            </w:r>
            <w:r>
              <w:rPr>
                <w:rFonts w:ascii="Times New Roman" w:hAnsi="Times New Roman" w:cs="Times New Roman"/>
                <w:shd w:val="clear" w:color="auto" w:fill="FFFFFF"/>
              </w:rPr>
              <w:t>+370</w:t>
            </w:r>
            <w:r w:rsidRPr="00530FD9">
              <w:rPr>
                <w:rFonts w:ascii="Times New Roman" w:hAnsi="Times New Roman" w:cs="Times New Roman"/>
                <w:shd w:val="clear" w:color="auto" w:fill="FFFFFF"/>
              </w:rPr>
              <w:t>66197626</w:t>
            </w:r>
          </w:p>
          <w:p w14:paraId="29DBAEBC" w14:textId="167A7F34" w:rsidR="00530FD9" w:rsidRPr="00530FD9" w:rsidRDefault="00530FD9" w:rsidP="00530FD9">
            <w:pPr>
              <w:jc w:val="center"/>
              <w:rPr>
                <w:rFonts w:ascii="Times New Roman" w:hAnsi="Times New Roman" w:cs="Times New Roman"/>
                <w:color w:val="FF0000"/>
              </w:rPr>
            </w:pPr>
          </w:p>
        </w:tc>
        <w:tc>
          <w:tcPr>
            <w:tcW w:w="1568" w:type="dxa"/>
            <w:tcBorders>
              <w:top w:val="single" w:sz="4" w:space="0" w:color="auto"/>
              <w:left w:val="single" w:sz="4" w:space="0" w:color="auto"/>
              <w:bottom w:val="single" w:sz="4" w:space="0" w:color="auto"/>
              <w:right w:val="single" w:sz="4" w:space="0" w:color="auto"/>
            </w:tcBorders>
          </w:tcPr>
          <w:p w14:paraId="6BCB1865" w14:textId="019103FA" w:rsidR="00530FD9" w:rsidRPr="00A340A5" w:rsidRDefault="00530FD9" w:rsidP="00530FD9">
            <w:pPr>
              <w:jc w:val="center"/>
              <w:rPr>
                <w:rFonts w:ascii="Times New Roman" w:eastAsia="Times New Roman" w:hAnsi="Times New Roman"/>
                <w:color w:val="FF0000"/>
              </w:rPr>
            </w:pPr>
            <w:r w:rsidRPr="00A340A5">
              <w:rPr>
                <w:rFonts w:ascii="Times New Roman" w:eastAsia="Times New Roman" w:hAnsi="Times New Roman"/>
              </w:rPr>
              <w:t>Danutė Jakštienė</w:t>
            </w:r>
          </w:p>
        </w:tc>
      </w:tr>
      <w:tr w:rsidR="00530FD9" w:rsidRPr="00A10D46" w14:paraId="21F09EDE" w14:textId="77777777" w:rsidTr="00530FD9">
        <w:trPr>
          <w:trHeight w:val="889"/>
        </w:trPr>
        <w:tc>
          <w:tcPr>
            <w:tcW w:w="851" w:type="dxa"/>
            <w:tcBorders>
              <w:top w:val="single" w:sz="4" w:space="0" w:color="auto"/>
              <w:left w:val="single" w:sz="4" w:space="0" w:color="auto"/>
              <w:bottom w:val="single" w:sz="4" w:space="0" w:color="auto"/>
              <w:right w:val="single" w:sz="4" w:space="0" w:color="auto"/>
            </w:tcBorders>
          </w:tcPr>
          <w:p w14:paraId="17B64D96" w14:textId="3352518E" w:rsidR="00530FD9" w:rsidRPr="00A10D46" w:rsidRDefault="00530FD9" w:rsidP="00530FD9">
            <w:pPr>
              <w:tabs>
                <w:tab w:val="left" w:pos="428"/>
              </w:tabs>
              <w:ind w:left="360"/>
              <w:jc w:val="center"/>
              <w:rPr>
                <w:rFonts w:ascii="Times New Roman" w:hAnsi="Times New Roman"/>
                <w:color w:val="FF0000"/>
                <w:sz w:val="20"/>
                <w:szCs w:val="20"/>
              </w:rPr>
            </w:pPr>
            <w:r>
              <w:rPr>
                <w:rFonts w:ascii="Times New Roman" w:hAnsi="Times New Roman"/>
                <w:color w:val="000000"/>
                <w:sz w:val="20"/>
                <w:szCs w:val="20"/>
              </w:rPr>
              <w:lastRenderedPageBreak/>
              <w:t>4</w:t>
            </w:r>
            <w:r w:rsidRPr="002A348E">
              <w:rPr>
                <w:rFonts w:ascii="Times New Roman" w:hAnsi="Times New Roman"/>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780F9637" w14:textId="6F393B55" w:rsidR="00530FD9" w:rsidRPr="00530FD9" w:rsidRDefault="00530FD9" w:rsidP="00530FD9">
            <w:pPr>
              <w:contextualSpacing/>
              <w:jc w:val="center"/>
              <w:rPr>
                <w:rFonts w:ascii="Times New Roman" w:hAnsi="Times New Roman"/>
                <w:color w:val="C00000"/>
                <w:sz w:val="19"/>
                <w:szCs w:val="19"/>
              </w:rPr>
            </w:pPr>
            <w:r>
              <w:rPr>
                <w:rFonts w:ascii="Times New Roman" w:hAnsi="Times New Roman"/>
                <w:sz w:val="19"/>
                <w:szCs w:val="19"/>
              </w:rPr>
              <w:t>Virtuali konferencinė aplinka,</w:t>
            </w:r>
          </w:p>
          <w:p w14:paraId="58E79B27" w14:textId="0902BB53" w:rsidR="00530FD9" w:rsidRPr="00530FD9" w:rsidRDefault="00530FD9" w:rsidP="00530FD9">
            <w:pPr>
              <w:contextualSpacing/>
              <w:jc w:val="center"/>
              <w:rPr>
                <w:rFonts w:ascii="Times New Roman" w:hAnsi="Times New Roman"/>
                <w:color w:val="FF0000"/>
                <w:sz w:val="19"/>
                <w:szCs w:val="19"/>
              </w:rPr>
            </w:pPr>
            <w:r w:rsidRPr="00530FD9">
              <w:rPr>
                <w:rFonts w:ascii="Times New Roman" w:hAnsi="Times New Roman"/>
                <w:sz w:val="19"/>
                <w:szCs w:val="19"/>
              </w:rPr>
              <w:t xml:space="preserve">Kaltinėnų Aleksandro Stulginskio gimnazija,  </w:t>
            </w:r>
            <w:r w:rsidRPr="00530FD9">
              <w:rPr>
                <w:rFonts w:ascii="Times New Roman" w:hAnsi="Times New Roman"/>
                <w:color w:val="000000"/>
                <w:sz w:val="19"/>
                <w:szCs w:val="19"/>
              </w:rPr>
              <w:t>Pajūrio Stanislovo Biržiškio gimnazija,</w:t>
            </w:r>
            <w:r w:rsidRPr="00530FD9">
              <w:rPr>
                <w:rFonts w:ascii="Times New Roman" w:hAnsi="Times New Roman"/>
                <w:sz w:val="19"/>
                <w:szCs w:val="19"/>
              </w:rPr>
              <w:t xml:space="preserve"> Laukuvos Norberto Vėliaus gimnazija, (pagal poreikį)</w:t>
            </w:r>
          </w:p>
        </w:tc>
        <w:tc>
          <w:tcPr>
            <w:tcW w:w="5386" w:type="dxa"/>
            <w:tcBorders>
              <w:top w:val="single" w:sz="4" w:space="0" w:color="auto"/>
              <w:left w:val="single" w:sz="4" w:space="0" w:color="auto"/>
              <w:bottom w:val="single" w:sz="4" w:space="0" w:color="auto"/>
              <w:right w:val="single" w:sz="4" w:space="0" w:color="auto"/>
            </w:tcBorders>
          </w:tcPr>
          <w:p w14:paraId="48D91A45" w14:textId="13A8288C" w:rsidR="00530FD9" w:rsidRPr="00F546C3" w:rsidRDefault="00530FD9" w:rsidP="00530FD9">
            <w:pPr>
              <w:jc w:val="center"/>
              <w:rPr>
                <w:rFonts w:ascii="Times New Roman" w:hAnsi="Times New Roman" w:cs="Times New Roman"/>
                <w:sz w:val="24"/>
                <w:szCs w:val="24"/>
              </w:rPr>
            </w:pPr>
            <w:r w:rsidRPr="00F546C3">
              <w:rPr>
                <w:rFonts w:ascii="Times New Roman" w:hAnsi="Times New Roman" w:cs="Times New Roman"/>
                <w:sz w:val="24"/>
                <w:szCs w:val="24"/>
              </w:rPr>
              <w:t>Karjer</w:t>
            </w:r>
            <w:r w:rsidR="0072203C" w:rsidRPr="00F546C3">
              <w:rPr>
                <w:rFonts w:ascii="Times New Roman" w:hAnsi="Times New Roman" w:cs="Times New Roman"/>
                <w:sz w:val="24"/>
                <w:szCs w:val="24"/>
              </w:rPr>
              <w:t>os specialisto veikla mokyklose</w:t>
            </w:r>
          </w:p>
          <w:p w14:paraId="330B38C1" w14:textId="77777777" w:rsidR="00F546C3" w:rsidRDefault="00F546C3" w:rsidP="00530FD9">
            <w:pPr>
              <w:jc w:val="center"/>
              <w:rPr>
                <w:rFonts w:ascii="Times New Roman" w:hAnsi="Times New Roman" w:cs="Times New Roman"/>
              </w:rPr>
            </w:pPr>
          </w:p>
          <w:p w14:paraId="4BD1AEF8" w14:textId="67689AE5" w:rsidR="00530FD9" w:rsidRPr="00530FD9" w:rsidRDefault="00530FD9" w:rsidP="00530FD9">
            <w:pPr>
              <w:jc w:val="center"/>
              <w:rPr>
                <w:rFonts w:ascii="Times New Roman" w:hAnsi="Times New Roman" w:cs="Times New Roman"/>
                <w:lang w:val="en-US"/>
              </w:rPr>
            </w:pPr>
            <w:r w:rsidRPr="00530FD9">
              <w:rPr>
                <w:rFonts w:ascii="Times New Roman" w:hAnsi="Times New Roman" w:cs="Times New Roman"/>
              </w:rPr>
              <w:t xml:space="preserve">el. p. </w:t>
            </w:r>
            <w:hyperlink r:id="rId21" w:history="1">
              <w:r w:rsidRPr="00530FD9">
                <w:rPr>
                  <w:rStyle w:val="Hipersaitas"/>
                  <w:rFonts w:ascii="Times New Roman" w:hAnsi="Times New Roman" w:cs="Times New Roman"/>
                </w:rPr>
                <w:t>karjera</w:t>
              </w:r>
              <w:r w:rsidRPr="00530FD9">
                <w:rPr>
                  <w:rStyle w:val="Hipersaitas"/>
                  <w:rFonts w:ascii="Times New Roman" w:hAnsi="Times New Roman" w:cs="Times New Roman"/>
                  <w:lang w:val="en-US"/>
                </w:rPr>
                <w:t>@silsviet.lt</w:t>
              </w:r>
            </w:hyperlink>
          </w:p>
          <w:p w14:paraId="46323B22" w14:textId="7B6D3EAD" w:rsidR="00530FD9" w:rsidRPr="00530FD9" w:rsidRDefault="00530FD9" w:rsidP="00530FD9">
            <w:pPr>
              <w:jc w:val="center"/>
              <w:rPr>
                <w:rFonts w:ascii="Times New Roman" w:hAnsi="Times New Roman" w:cs="Times New Roman"/>
                <w:lang w:val="en-US"/>
              </w:rPr>
            </w:pPr>
            <w:r>
              <w:rPr>
                <w:rFonts w:ascii="Times New Roman" w:hAnsi="Times New Roman" w:cs="Times New Roman"/>
                <w:lang w:val="en-US"/>
              </w:rPr>
              <w:t>tel. 0449</w:t>
            </w:r>
            <w:r w:rsidRPr="00530FD9">
              <w:rPr>
                <w:rFonts w:ascii="Times New Roman" w:hAnsi="Times New Roman" w:cs="Times New Roman"/>
                <w:lang w:val="en-US"/>
              </w:rPr>
              <w:t xml:space="preserve"> 70088, mob. </w:t>
            </w:r>
            <w:r>
              <w:rPr>
                <w:rFonts w:ascii="Times New Roman" w:hAnsi="Times New Roman" w:cs="Times New Roman"/>
                <w:shd w:val="clear" w:color="auto" w:fill="FFFFFF"/>
              </w:rPr>
              <w:t>+370</w:t>
            </w:r>
            <w:r w:rsidRPr="00530FD9">
              <w:rPr>
                <w:rFonts w:ascii="Times New Roman" w:hAnsi="Times New Roman" w:cs="Times New Roman"/>
                <w:shd w:val="clear" w:color="auto" w:fill="FFFFFF"/>
              </w:rPr>
              <w:t>66197626</w:t>
            </w:r>
          </w:p>
          <w:p w14:paraId="1013556E" w14:textId="77777777" w:rsidR="00530FD9" w:rsidRPr="00530FD9" w:rsidRDefault="00530FD9" w:rsidP="00530FD9">
            <w:pPr>
              <w:jc w:val="center"/>
              <w:rPr>
                <w:rFonts w:ascii="Times New Roman" w:hAnsi="Times New Roman" w:cs="Times New Roman"/>
                <w:lang w:val="en-US"/>
              </w:rPr>
            </w:pPr>
          </w:p>
          <w:p w14:paraId="50C11AC7" w14:textId="77777777" w:rsidR="00530FD9" w:rsidRPr="00530FD9" w:rsidRDefault="00530FD9" w:rsidP="00530FD9">
            <w:pPr>
              <w:jc w:val="center"/>
              <w:rPr>
                <w:rFonts w:ascii="Times New Roman" w:hAnsi="Times New Roman" w:cs="Times New Roman"/>
                <w:lang w:val="en-US"/>
              </w:rPr>
            </w:pPr>
          </w:p>
          <w:p w14:paraId="1B2D1884" w14:textId="77777777" w:rsidR="00530FD9" w:rsidRPr="00530FD9" w:rsidRDefault="00530FD9" w:rsidP="00530FD9">
            <w:pPr>
              <w:jc w:val="center"/>
              <w:rPr>
                <w:rFonts w:ascii="Times New Roman" w:hAnsi="Times New Roman" w:cs="Times New Roman"/>
                <w:lang w:val="en-US"/>
              </w:rPr>
            </w:pPr>
          </w:p>
          <w:p w14:paraId="43F4E098" w14:textId="15F6F7C8" w:rsidR="00530FD9" w:rsidRPr="00530FD9" w:rsidRDefault="00530FD9" w:rsidP="00530FD9">
            <w:pPr>
              <w:rPr>
                <w:rFonts w:ascii="Times New Roman" w:hAnsi="Times New Roman" w:cs="Times New Roman"/>
                <w:color w:val="FF0000"/>
              </w:rPr>
            </w:pPr>
          </w:p>
        </w:tc>
        <w:tc>
          <w:tcPr>
            <w:tcW w:w="1568" w:type="dxa"/>
            <w:tcBorders>
              <w:top w:val="single" w:sz="4" w:space="0" w:color="auto"/>
              <w:left w:val="single" w:sz="4" w:space="0" w:color="auto"/>
              <w:bottom w:val="single" w:sz="4" w:space="0" w:color="auto"/>
              <w:right w:val="single" w:sz="4" w:space="0" w:color="auto"/>
            </w:tcBorders>
          </w:tcPr>
          <w:p w14:paraId="0F683880" w14:textId="738DA0CA" w:rsidR="00530FD9" w:rsidRPr="00A340A5" w:rsidRDefault="00530FD9" w:rsidP="00530FD9">
            <w:pPr>
              <w:jc w:val="center"/>
              <w:rPr>
                <w:rFonts w:ascii="Times New Roman" w:eastAsia="Times New Roman" w:hAnsi="Times New Roman"/>
              </w:rPr>
            </w:pPr>
            <w:r w:rsidRPr="00A340A5">
              <w:rPr>
                <w:rFonts w:ascii="Times New Roman" w:eastAsia="Times New Roman" w:hAnsi="Times New Roman"/>
              </w:rPr>
              <w:t>Danutė Jakštienė</w:t>
            </w:r>
          </w:p>
          <w:p w14:paraId="4996315D" w14:textId="50BA4BB3" w:rsidR="00530FD9" w:rsidRPr="00A340A5" w:rsidRDefault="00530FD9" w:rsidP="00F546C3">
            <w:pPr>
              <w:rPr>
                <w:rFonts w:ascii="Times New Roman" w:eastAsia="Times New Roman" w:hAnsi="Times New Roman"/>
                <w:color w:val="FF0000"/>
              </w:rPr>
            </w:pPr>
          </w:p>
        </w:tc>
      </w:tr>
      <w:tr w:rsidR="00530FD9" w:rsidRPr="00A10D46" w14:paraId="3B3AF12E" w14:textId="77777777" w:rsidTr="00530FD9">
        <w:trPr>
          <w:trHeight w:val="889"/>
        </w:trPr>
        <w:tc>
          <w:tcPr>
            <w:tcW w:w="851" w:type="dxa"/>
            <w:tcBorders>
              <w:top w:val="single" w:sz="4" w:space="0" w:color="auto"/>
              <w:left w:val="single" w:sz="4" w:space="0" w:color="auto"/>
              <w:bottom w:val="single" w:sz="4" w:space="0" w:color="auto"/>
              <w:right w:val="single" w:sz="4" w:space="0" w:color="auto"/>
            </w:tcBorders>
          </w:tcPr>
          <w:p w14:paraId="3DB45650" w14:textId="526E6F62" w:rsidR="00530FD9" w:rsidRPr="00A10D46" w:rsidRDefault="00530FD9" w:rsidP="00530FD9">
            <w:pPr>
              <w:tabs>
                <w:tab w:val="left" w:pos="428"/>
              </w:tabs>
              <w:ind w:left="360"/>
              <w:jc w:val="center"/>
              <w:rPr>
                <w:rFonts w:ascii="Times New Roman" w:hAnsi="Times New Roman"/>
                <w:color w:val="FF0000"/>
                <w:sz w:val="20"/>
                <w:szCs w:val="20"/>
              </w:rPr>
            </w:pPr>
            <w:r>
              <w:rPr>
                <w:rFonts w:ascii="Times New Roman" w:hAnsi="Times New Roman"/>
                <w:color w:val="000000"/>
                <w:sz w:val="20"/>
                <w:szCs w:val="20"/>
              </w:rPr>
              <w:t>5.</w:t>
            </w:r>
          </w:p>
        </w:tc>
        <w:tc>
          <w:tcPr>
            <w:tcW w:w="1985" w:type="dxa"/>
            <w:tcBorders>
              <w:top w:val="single" w:sz="4" w:space="0" w:color="auto"/>
              <w:left w:val="single" w:sz="4" w:space="0" w:color="auto"/>
              <w:bottom w:val="single" w:sz="4" w:space="0" w:color="auto"/>
              <w:right w:val="single" w:sz="4" w:space="0" w:color="auto"/>
            </w:tcBorders>
          </w:tcPr>
          <w:p w14:paraId="71B3D6AB" w14:textId="77777777" w:rsidR="00530FD9" w:rsidRPr="00530FD9" w:rsidRDefault="00530FD9" w:rsidP="00530FD9">
            <w:pPr>
              <w:jc w:val="center"/>
              <w:rPr>
                <w:rFonts w:ascii="Times New Roman" w:hAnsi="Times New Roman"/>
                <w:sz w:val="19"/>
                <w:szCs w:val="19"/>
              </w:rPr>
            </w:pPr>
            <w:r w:rsidRPr="00530FD9">
              <w:rPr>
                <w:rFonts w:ascii="Times New Roman" w:hAnsi="Times New Roman"/>
                <w:sz w:val="19"/>
                <w:szCs w:val="19"/>
              </w:rPr>
              <w:t xml:space="preserve">Lapkričio 14 d. </w:t>
            </w:r>
          </w:p>
          <w:p w14:paraId="1B3F56AF" w14:textId="1BFC1E20" w:rsidR="00530FD9" w:rsidRDefault="00530FD9" w:rsidP="00530FD9">
            <w:pPr>
              <w:jc w:val="center"/>
              <w:rPr>
                <w:rFonts w:ascii="Times New Roman" w:hAnsi="Times New Roman"/>
                <w:sz w:val="19"/>
                <w:szCs w:val="19"/>
              </w:rPr>
            </w:pPr>
            <w:r w:rsidRPr="00530FD9">
              <w:rPr>
                <w:rFonts w:ascii="Times New Roman" w:hAnsi="Times New Roman"/>
                <w:sz w:val="19"/>
                <w:szCs w:val="19"/>
              </w:rPr>
              <w:t>14.30 val.</w:t>
            </w:r>
          </w:p>
          <w:p w14:paraId="0850B1BF" w14:textId="77777777" w:rsidR="0072203C" w:rsidRPr="000B6754" w:rsidRDefault="0072203C" w:rsidP="0072203C">
            <w:pPr>
              <w:contextualSpacing/>
              <w:jc w:val="center"/>
              <w:rPr>
                <w:rFonts w:ascii="Times New Roman" w:hAnsi="Times New Roman"/>
                <w:color w:val="C00000"/>
                <w:sz w:val="20"/>
                <w:szCs w:val="20"/>
              </w:rPr>
            </w:pPr>
            <w:r>
              <w:rPr>
                <w:rFonts w:ascii="Times New Roman" w:hAnsi="Times New Roman"/>
                <w:sz w:val="20"/>
                <w:szCs w:val="20"/>
              </w:rPr>
              <w:t>Virtuali konferencinė aplinka</w:t>
            </w:r>
          </w:p>
          <w:p w14:paraId="321C7211" w14:textId="77777777" w:rsidR="0072203C" w:rsidRPr="00530FD9" w:rsidRDefault="0072203C" w:rsidP="00530FD9">
            <w:pPr>
              <w:jc w:val="center"/>
              <w:rPr>
                <w:rFonts w:ascii="Times New Roman" w:hAnsi="Times New Roman"/>
                <w:sz w:val="19"/>
                <w:szCs w:val="19"/>
              </w:rPr>
            </w:pPr>
          </w:p>
          <w:p w14:paraId="4A6016C6" w14:textId="5A8C4646" w:rsidR="00530FD9" w:rsidRPr="00530FD9" w:rsidRDefault="00530FD9" w:rsidP="00530FD9">
            <w:pPr>
              <w:contextualSpacing/>
              <w:jc w:val="center"/>
              <w:rPr>
                <w:rFonts w:ascii="Times New Roman" w:hAnsi="Times New Roman"/>
                <w:color w:val="FF0000"/>
                <w:sz w:val="19"/>
                <w:szCs w:val="19"/>
              </w:rPr>
            </w:pPr>
          </w:p>
        </w:tc>
        <w:tc>
          <w:tcPr>
            <w:tcW w:w="5386" w:type="dxa"/>
            <w:tcBorders>
              <w:top w:val="single" w:sz="4" w:space="0" w:color="auto"/>
              <w:left w:val="single" w:sz="4" w:space="0" w:color="auto"/>
              <w:bottom w:val="single" w:sz="4" w:space="0" w:color="auto"/>
              <w:right w:val="single" w:sz="4" w:space="0" w:color="auto"/>
            </w:tcBorders>
          </w:tcPr>
          <w:p w14:paraId="4E913F91" w14:textId="1254DE6F" w:rsidR="00530FD9" w:rsidRPr="00F546C3" w:rsidRDefault="00530FD9" w:rsidP="00530FD9">
            <w:pPr>
              <w:jc w:val="center"/>
              <w:rPr>
                <w:rFonts w:ascii="Times New Roman" w:hAnsi="Times New Roman"/>
                <w:sz w:val="24"/>
                <w:szCs w:val="24"/>
              </w:rPr>
            </w:pPr>
            <w:r w:rsidRPr="00F546C3">
              <w:rPr>
                <w:rFonts w:ascii="Times New Roman" w:hAnsi="Times New Roman"/>
                <w:sz w:val="24"/>
                <w:szCs w:val="24"/>
              </w:rPr>
              <w:t>Nuotolinis informacinis renginys</w:t>
            </w:r>
          </w:p>
          <w:p w14:paraId="0832723A" w14:textId="77777777" w:rsidR="00530FD9" w:rsidRPr="00F546C3" w:rsidRDefault="00530FD9" w:rsidP="00530FD9">
            <w:pPr>
              <w:jc w:val="center"/>
              <w:rPr>
                <w:rFonts w:ascii="Times New Roman" w:hAnsi="Times New Roman"/>
                <w:sz w:val="24"/>
                <w:szCs w:val="24"/>
              </w:rPr>
            </w:pPr>
          </w:p>
          <w:p w14:paraId="121A9211" w14:textId="7D61A3FC" w:rsidR="00530FD9" w:rsidRPr="00F546C3" w:rsidRDefault="00530FD9" w:rsidP="00530FD9">
            <w:pPr>
              <w:jc w:val="center"/>
              <w:rPr>
                <w:rFonts w:ascii="Times New Roman" w:hAnsi="Times New Roman"/>
                <w:b/>
                <w:sz w:val="24"/>
                <w:szCs w:val="24"/>
              </w:rPr>
            </w:pPr>
            <w:r w:rsidRPr="00F546C3">
              <w:rPr>
                <w:rFonts w:ascii="Times New Roman" w:hAnsi="Times New Roman"/>
                <w:b/>
                <w:sz w:val="24"/>
                <w:szCs w:val="24"/>
              </w:rPr>
              <w:t xml:space="preserve">„Suprasti ir individualizuoti: mokinių, turinčių specialiųjų ugdymosi poreikių, įvairovės atpažinimas ir </w:t>
            </w:r>
            <w:proofErr w:type="spellStart"/>
            <w:r w:rsidRPr="00F546C3">
              <w:rPr>
                <w:rFonts w:ascii="Times New Roman" w:hAnsi="Times New Roman"/>
                <w:b/>
                <w:sz w:val="24"/>
                <w:szCs w:val="24"/>
              </w:rPr>
              <w:t>įtraukties</w:t>
            </w:r>
            <w:proofErr w:type="spellEnd"/>
            <w:r w:rsidRPr="00F546C3">
              <w:rPr>
                <w:rFonts w:ascii="Times New Roman" w:hAnsi="Times New Roman"/>
                <w:b/>
                <w:sz w:val="24"/>
                <w:szCs w:val="24"/>
              </w:rPr>
              <w:t xml:space="preserve"> organizavimas“</w:t>
            </w:r>
          </w:p>
          <w:p w14:paraId="2062606F" w14:textId="77777777" w:rsidR="00530FD9" w:rsidRPr="00530FD9" w:rsidRDefault="00530FD9" w:rsidP="00530FD9">
            <w:pPr>
              <w:jc w:val="center"/>
              <w:rPr>
                <w:rFonts w:ascii="Times New Roman" w:hAnsi="Times New Roman"/>
              </w:rPr>
            </w:pPr>
          </w:p>
          <w:p w14:paraId="791A3606" w14:textId="6DB873AE" w:rsidR="00530FD9" w:rsidRPr="00530FD9" w:rsidRDefault="00530FD9" w:rsidP="00530FD9">
            <w:pPr>
              <w:jc w:val="center"/>
              <w:rPr>
                <w:rFonts w:ascii="Times New Roman" w:hAnsi="Times New Roman"/>
              </w:rPr>
            </w:pPr>
            <w:r w:rsidRPr="00530FD9">
              <w:rPr>
                <w:rFonts w:ascii="Times New Roman" w:hAnsi="Times New Roman"/>
              </w:rPr>
              <w:t xml:space="preserve">el. p. </w:t>
            </w:r>
            <w:hyperlink r:id="rId22" w:history="1">
              <w:r w:rsidRPr="00211A8D">
                <w:rPr>
                  <w:rStyle w:val="Hipersaitas"/>
                  <w:rFonts w:ascii="Times New Roman" w:hAnsi="Times New Roman"/>
                </w:rPr>
                <w:t>karjera@silsviet.lt</w:t>
              </w:r>
            </w:hyperlink>
            <w:r>
              <w:rPr>
                <w:rFonts w:ascii="Times New Roman" w:hAnsi="Times New Roman"/>
              </w:rPr>
              <w:t xml:space="preserve"> </w:t>
            </w:r>
          </w:p>
          <w:p w14:paraId="6356905B" w14:textId="6D55A0D5" w:rsidR="00530FD9" w:rsidRPr="00530FD9" w:rsidRDefault="00530FD9" w:rsidP="00530FD9">
            <w:pPr>
              <w:jc w:val="center"/>
              <w:rPr>
                <w:rFonts w:ascii="Times New Roman" w:hAnsi="Times New Roman"/>
              </w:rPr>
            </w:pPr>
            <w:r>
              <w:rPr>
                <w:rFonts w:ascii="Times New Roman" w:hAnsi="Times New Roman"/>
              </w:rPr>
              <w:t xml:space="preserve">tel. 0449 </w:t>
            </w:r>
            <w:r w:rsidRPr="00530FD9">
              <w:rPr>
                <w:rFonts w:ascii="Times New Roman" w:hAnsi="Times New Roman"/>
              </w:rPr>
              <w:t xml:space="preserve">70088, </w:t>
            </w:r>
            <w:r w:rsidRPr="00530FD9">
              <w:rPr>
                <w:rFonts w:ascii="Times New Roman" w:hAnsi="Times New Roman" w:cs="Times New Roman"/>
                <w:lang w:val="en-US"/>
              </w:rPr>
              <w:t xml:space="preserve">mob. </w:t>
            </w:r>
            <w:r>
              <w:rPr>
                <w:rFonts w:ascii="Times New Roman" w:hAnsi="Times New Roman" w:cs="Times New Roman"/>
                <w:shd w:val="clear" w:color="auto" w:fill="FFFFFF"/>
              </w:rPr>
              <w:t>+370</w:t>
            </w:r>
            <w:r w:rsidRPr="00530FD9">
              <w:rPr>
                <w:rFonts w:ascii="Times New Roman" w:hAnsi="Times New Roman" w:cs="Times New Roman"/>
                <w:shd w:val="clear" w:color="auto" w:fill="FFFFFF"/>
              </w:rPr>
              <w:t>66197626</w:t>
            </w:r>
            <w:r w:rsidRPr="00530FD9">
              <w:rPr>
                <w:rFonts w:ascii="Times New Roman" w:hAnsi="Times New Roman"/>
              </w:rPr>
              <w:tab/>
            </w:r>
          </w:p>
        </w:tc>
        <w:tc>
          <w:tcPr>
            <w:tcW w:w="1568" w:type="dxa"/>
            <w:tcBorders>
              <w:top w:val="single" w:sz="4" w:space="0" w:color="auto"/>
              <w:left w:val="single" w:sz="4" w:space="0" w:color="auto"/>
              <w:bottom w:val="single" w:sz="4" w:space="0" w:color="auto"/>
              <w:right w:val="single" w:sz="4" w:space="0" w:color="auto"/>
            </w:tcBorders>
          </w:tcPr>
          <w:p w14:paraId="34E76194" w14:textId="77777777" w:rsidR="00530FD9" w:rsidRPr="00A340A5" w:rsidRDefault="00530FD9" w:rsidP="00530FD9">
            <w:pPr>
              <w:jc w:val="center"/>
              <w:rPr>
                <w:rFonts w:ascii="Times New Roman" w:hAnsi="Times New Roman"/>
              </w:rPr>
            </w:pPr>
            <w:r w:rsidRPr="00A340A5">
              <w:rPr>
                <w:rFonts w:ascii="Times New Roman" w:hAnsi="Times New Roman"/>
              </w:rPr>
              <w:t>Danutė Jakštienė</w:t>
            </w:r>
          </w:p>
          <w:p w14:paraId="2B974129" w14:textId="77777777" w:rsidR="00530FD9" w:rsidRPr="00A340A5" w:rsidRDefault="00530FD9" w:rsidP="00530FD9">
            <w:pPr>
              <w:jc w:val="center"/>
              <w:rPr>
                <w:rFonts w:ascii="Times New Roman" w:hAnsi="Times New Roman"/>
              </w:rPr>
            </w:pPr>
          </w:p>
          <w:p w14:paraId="64AB85ED" w14:textId="77777777" w:rsidR="00530FD9" w:rsidRPr="00A340A5" w:rsidRDefault="00530FD9" w:rsidP="00530FD9">
            <w:pPr>
              <w:jc w:val="center"/>
              <w:rPr>
                <w:rFonts w:ascii="Times New Roman" w:hAnsi="Times New Roman"/>
              </w:rPr>
            </w:pPr>
          </w:p>
          <w:p w14:paraId="233DD29B" w14:textId="77777777" w:rsidR="00530FD9" w:rsidRPr="00A340A5" w:rsidRDefault="00530FD9" w:rsidP="00530FD9">
            <w:pPr>
              <w:jc w:val="center"/>
              <w:rPr>
                <w:rFonts w:ascii="Times New Roman" w:hAnsi="Times New Roman"/>
              </w:rPr>
            </w:pPr>
          </w:p>
          <w:p w14:paraId="15C5414E" w14:textId="77777777" w:rsidR="00530FD9" w:rsidRPr="00A340A5" w:rsidRDefault="00530FD9" w:rsidP="00530FD9">
            <w:pPr>
              <w:jc w:val="center"/>
              <w:rPr>
                <w:rFonts w:ascii="Times New Roman" w:hAnsi="Times New Roman"/>
              </w:rPr>
            </w:pPr>
          </w:p>
          <w:p w14:paraId="0AECD884" w14:textId="31C77654" w:rsidR="00530FD9" w:rsidRPr="00A340A5" w:rsidRDefault="00530FD9" w:rsidP="00530FD9">
            <w:pPr>
              <w:jc w:val="center"/>
              <w:rPr>
                <w:rFonts w:ascii="Times New Roman" w:eastAsia="Times New Roman" w:hAnsi="Times New Roman"/>
                <w:color w:val="FF0000"/>
              </w:rPr>
            </w:pPr>
          </w:p>
        </w:tc>
      </w:tr>
      <w:tr w:rsidR="00CA217A" w:rsidRPr="00A10D46" w14:paraId="7E907078" w14:textId="77777777" w:rsidTr="0056124E">
        <w:trPr>
          <w:trHeight w:val="513"/>
        </w:trPr>
        <w:tc>
          <w:tcPr>
            <w:tcW w:w="9790" w:type="dxa"/>
            <w:gridSpan w:val="4"/>
            <w:tcBorders>
              <w:top w:val="single" w:sz="4" w:space="0" w:color="auto"/>
              <w:left w:val="single" w:sz="4" w:space="0" w:color="auto"/>
              <w:bottom w:val="single" w:sz="4" w:space="0" w:color="auto"/>
              <w:right w:val="single" w:sz="4" w:space="0" w:color="auto"/>
            </w:tcBorders>
          </w:tcPr>
          <w:p w14:paraId="375B5324" w14:textId="77777777" w:rsidR="00404195" w:rsidRPr="00A10D46" w:rsidRDefault="00404195" w:rsidP="00E30708">
            <w:pPr>
              <w:jc w:val="center"/>
              <w:rPr>
                <w:rFonts w:ascii="Times New Roman" w:eastAsia="Times New Roman" w:hAnsi="Times New Roman"/>
                <w:b/>
                <w:color w:val="FF0000"/>
                <w:sz w:val="12"/>
                <w:szCs w:val="12"/>
              </w:rPr>
            </w:pPr>
          </w:p>
          <w:p w14:paraId="16FE0E55" w14:textId="77777777" w:rsidR="00CA217A" w:rsidRPr="00A10D46" w:rsidRDefault="00CA217A" w:rsidP="00E30708">
            <w:pPr>
              <w:jc w:val="center"/>
              <w:rPr>
                <w:rFonts w:ascii="Times New Roman" w:eastAsia="Times New Roman" w:hAnsi="Times New Roman"/>
                <w:b/>
                <w:sz w:val="24"/>
                <w:szCs w:val="24"/>
              </w:rPr>
            </w:pPr>
            <w:r w:rsidRPr="00A10D46">
              <w:rPr>
                <w:rFonts w:ascii="Times New Roman" w:eastAsia="Times New Roman" w:hAnsi="Times New Roman"/>
                <w:b/>
                <w:sz w:val="24"/>
                <w:szCs w:val="24"/>
              </w:rPr>
              <w:t xml:space="preserve">V. </w:t>
            </w:r>
            <w:r w:rsidR="00E30708" w:rsidRPr="00A10D46">
              <w:rPr>
                <w:rFonts w:ascii="Times New Roman" w:eastAsia="Times New Roman" w:hAnsi="Times New Roman"/>
                <w:b/>
                <w:sz w:val="24"/>
                <w:szCs w:val="24"/>
              </w:rPr>
              <w:t>OLIMPIADOS</w:t>
            </w:r>
          </w:p>
          <w:p w14:paraId="270B7B93" w14:textId="1B9750A8" w:rsidR="00404195" w:rsidRPr="00A10D46" w:rsidRDefault="00404195" w:rsidP="00E30708">
            <w:pPr>
              <w:jc w:val="center"/>
              <w:rPr>
                <w:rFonts w:ascii="Times New Roman" w:eastAsia="Times New Roman" w:hAnsi="Times New Roman"/>
                <w:b/>
                <w:color w:val="FF0000"/>
                <w:sz w:val="12"/>
                <w:szCs w:val="12"/>
              </w:rPr>
            </w:pPr>
          </w:p>
        </w:tc>
      </w:tr>
      <w:tr w:rsidR="00A7784D" w:rsidRPr="00A10D46" w14:paraId="258553BB" w14:textId="77777777" w:rsidTr="00A7784D">
        <w:trPr>
          <w:trHeight w:val="889"/>
        </w:trPr>
        <w:tc>
          <w:tcPr>
            <w:tcW w:w="851" w:type="dxa"/>
            <w:tcBorders>
              <w:top w:val="single" w:sz="4" w:space="0" w:color="auto"/>
              <w:left w:val="single" w:sz="4" w:space="0" w:color="auto"/>
              <w:bottom w:val="single" w:sz="4" w:space="0" w:color="auto"/>
              <w:right w:val="single" w:sz="4" w:space="0" w:color="auto"/>
            </w:tcBorders>
          </w:tcPr>
          <w:p w14:paraId="0637A309" w14:textId="77777777" w:rsidR="00A7784D" w:rsidRPr="00A10D46" w:rsidRDefault="00A7784D" w:rsidP="00A7784D">
            <w:pPr>
              <w:tabs>
                <w:tab w:val="left" w:pos="428"/>
              </w:tabs>
              <w:ind w:left="360"/>
              <w:jc w:val="center"/>
              <w:rPr>
                <w:rFonts w:ascii="Times New Roman" w:hAnsi="Times New Roman"/>
                <w:color w:val="FF0000"/>
                <w:sz w:val="20"/>
                <w:szCs w:val="20"/>
              </w:rPr>
            </w:pPr>
            <w:r w:rsidRPr="00A10D46">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7A3FB5D0" w14:textId="77777777" w:rsidR="00A7784D" w:rsidRPr="00A10D46" w:rsidRDefault="00A7784D" w:rsidP="00A7784D">
            <w:pPr>
              <w:jc w:val="center"/>
              <w:rPr>
                <w:rFonts w:ascii="Times New Roman" w:eastAsia="Times New Roman" w:hAnsi="Times New Roman" w:cs="Times New Roman"/>
                <w:color w:val="000000" w:themeColor="text1"/>
                <w:sz w:val="20"/>
                <w:szCs w:val="20"/>
                <w:lang w:eastAsia="lt-LT"/>
              </w:rPr>
            </w:pPr>
            <w:r w:rsidRPr="00A10D46">
              <w:rPr>
                <w:rFonts w:ascii="Times New Roman" w:eastAsia="Times New Roman" w:hAnsi="Times New Roman" w:cs="Times New Roman"/>
                <w:color w:val="000000" w:themeColor="text1"/>
                <w:sz w:val="20"/>
                <w:szCs w:val="20"/>
                <w:lang w:eastAsia="lt-LT"/>
              </w:rPr>
              <w:t>Lapkričio 5 d.</w:t>
            </w:r>
          </w:p>
          <w:p w14:paraId="792EF574" w14:textId="77777777" w:rsidR="00A7784D" w:rsidRPr="00A10D46" w:rsidRDefault="00A7784D" w:rsidP="00A7784D">
            <w:pPr>
              <w:jc w:val="center"/>
              <w:rPr>
                <w:rFonts w:ascii="Times New Roman" w:eastAsia="Times New Roman" w:hAnsi="Times New Roman" w:cs="Times New Roman"/>
                <w:color w:val="000000" w:themeColor="text1"/>
                <w:sz w:val="20"/>
                <w:szCs w:val="20"/>
                <w:lang w:eastAsia="lt-LT"/>
              </w:rPr>
            </w:pPr>
            <w:r w:rsidRPr="00A10D46">
              <w:rPr>
                <w:rFonts w:ascii="Times New Roman" w:eastAsia="Times New Roman" w:hAnsi="Times New Roman" w:cs="Times New Roman"/>
                <w:color w:val="000000" w:themeColor="text1"/>
                <w:sz w:val="20"/>
                <w:szCs w:val="20"/>
                <w:lang w:eastAsia="lt-LT"/>
              </w:rPr>
              <w:t>9.00 val.</w:t>
            </w:r>
          </w:p>
          <w:p w14:paraId="146B6695" w14:textId="198B5DF3" w:rsidR="00A7784D" w:rsidRPr="00A10D46" w:rsidRDefault="00A7784D" w:rsidP="00A7784D">
            <w:pPr>
              <w:jc w:val="center"/>
              <w:rPr>
                <w:rFonts w:ascii="Times New Roman" w:eastAsia="Times New Roman" w:hAnsi="Times New Roman"/>
                <w:color w:val="FF0000"/>
                <w:sz w:val="20"/>
                <w:szCs w:val="20"/>
                <w:lang w:eastAsia="lt-LT"/>
              </w:rPr>
            </w:pPr>
            <w:r w:rsidRPr="00A10D46">
              <w:rPr>
                <w:rFonts w:ascii="Times New Roman" w:eastAsia="Times New Roman" w:hAnsi="Times New Roman" w:cs="Times New Roman"/>
                <w:color w:val="000000" w:themeColor="text1"/>
                <w:sz w:val="20"/>
                <w:szCs w:val="20"/>
                <w:lang w:eastAsia="lt-LT"/>
              </w:rPr>
              <w:t>Šilalės švietimo pagalbos tarnyba</w:t>
            </w:r>
          </w:p>
        </w:tc>
        <w:tc>
          <w:tcPr>
            <w:tcW w:w="5386" w:type="dxa"/>
            <w:tcBorders>
              <w:top w:val="single" w:sz="4" w:space="0" w:color="auto"/>
              <w:left w:val="single" w:sz="4" w:space="0" w:color="auto"/>
              <w:bottom w:val="single" w:sz="4" w:space="0" w:color="auto"/>
              <w:right w:val="single" w:sz="4" w:space="0" w:color="auto"/>
            </w:tcBorders>
          </w:tcPr>
          <w:p w14:paraId="31984339" w14:textId="12A00208" w:rsidR="00A7784D" w:rsidRPr="00A10D46" w:rsidRDefault="00A7784D" w:rsidP="00A7784D">
            <w:pPr>
              <w:jc w:val="center"/>
              <w:rPr>
                <w:rFonts w:ascii="Times New Roman" w:hAnsi="Times New Roman"/>
                <w:b/>
                <w:color w:val="FF0000"/>
                <w:sz w:val="24"/>
                <w:szCs w:val="24"/>
              </w:rPr>
            </w:pPr>
            <w:r w:rsidRPr="00A10D46">
              <w:rPr>
                <w:rFonts w:ascii="Times New Roman" w:eastAsia="Calibri" w:hAnsi="Times New Roman" w:cs="Times New Roman"/>
                <w:b/>
              </w:rPr>
              <w:t>Vakarų Lietuvos 5-8 klasių mokinių matematikos olimpiada (II etapas)</w:t>
            </w:r>
          </w:p>
        </w:tc>
        <w:tc>
          <w:tcPr>
            <w:tcW w:w="1568" w:type="dxa"/>
            <w:tcBorders>
              <w:top w:val="single" w:sz="4" w:space="0" w:color="auto"/>
              <w:left w:val="single" w:sz="4" w:space="0" w:color="auto"/>
              <w:bottom w:val="single" w:sz="4" w:space="0" w:color="auto"/>
              <w:right w:val="single" w:sz="4" w:space="0" w:color="auto"/>
            </w:tcBorders>
          </w:tcPr>
          <w:p w14:paraId="555D694D" w14:textId="77777777" w:rsidR="00F546C3" w:rsidRPr="00F546C3" w:rsidRDefault="00A7784D" w:rsidP="00A7784D">
            <w:pPr>
              <w:jc w:val="center"/>
              <w:rPr>
                <w:rFonts w:ascii="Times New Roman" w:eastAsia="Times New Roman" w:hAnsi="Times New Roman" w:cs="Times New Roman"/>
                <w:color w:val="000000" w:themeColor="text1"/>
              </w:rPr>
            </w:pPr>
            <w:r w:rsidRPr="00F546C3">
              <w:rPr>
                <w:rFonts w:ascii="Times New Roman" w:eastAsia="Times New Roman" w:hAnsi="Times New Roman" w:cs="Times New Roman"/>
                <w:color w:val="000000" w:themeColor="text1"/>
              </w:rPr>
              <w:t xml:space="preserve">Eglė </w:t>
            </w:r>
          </w:p>
          <w:p w14:paraId="73EB50BD" w14:textId="25309F56" w:rsidR="00A7784D" w:rsidRPr="00F546C3" w:rsidRDefault="00A7784D" w:rsidP="00A7784D">
            <w:pPr>
              <w:jc w:val="center"/>
              <w:rPr>
                <w:rFonts w:ascii="Times New Roman" w:eastAsia="Times New Roman" w:hAnsi="Times New Roman"/>
                <w:color w:val="FF0000"/>
                <w:sz w:val="20"/>
                <w:szCs w:val="20"/>
              </w:rPr>
            </w:pPr>
            <w:r w:rsidRPr="00F546C3">
              <w:rPr>
                <w:rFonts w:ascii="Times New Roman" w:eastAsia="Times New Roman" w:hAnsi="Times New Roman" w:cs="Times New Roman"/>
                <w:color w:val="000000" w:themeColor="text1"/>
              </w:rPr>
              <w:t>Damulienė</w:t>
            </w:r>
          </w:p>
        </w:tc>
      </w:tr>
      <w:tr w:rsidR="005C2193" w:rsidRPr="00A10D46" w14:paraId="72520321" w14:textId="77777777" w:rsidTr="00915D62">
        <w:trPr>
          <w:trHeight w:val="889"/>
        </w:trPr>
        <w:tc>
          <w:tcPr>
            <w:tcW w:w="851" w:type="dxa"/>
            <w:tcBorders>
              <w:top w:val="single" w:sz="4" w:space="0" w:color="auto"/>
              <w:left w:val="single" w:sz="4" w:space="0" w:color="auto"/>
              <w:bottom w:val="single" w:sz="4" w:space="0" w:color="auto"/>
              <w:right w:val="single" w:sz="4" w:space="0" w:color="auto"/>
            </w:tcBorders>
          </w:tcPr>
          <w:p w14:paraId="5594706F" w14:textId="77777777" w:rsidR="005C2193" w:rsidRPr="00A10D46" w:rsidRDefault="005C2193" w:rsidP="005C2193">
            <w:pPr>
              <w:tabs>
                <w:tab w:val="left" w:pos="428"/>
              </w:tabs>
              <w:ind w:left="360"/>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7AC38FF" w14:textId="0C8943B4" w:rsidR="005C2193" w:rsidRDefault="005C2193" w:rsidP="005C2193">
            <w:pPr>
              <w:spacing w:line="252" w:lineRule="auto"/>
              <w:jc w:val="center"/>
              <w:rPr>
                <w:rFonts w:ascii="Times New Roman" w:hAnsi="Times New Roman"/>
                <w:kern w:val="2"/>
                <w:sz w:val="19"/>
                <w:szCs w:val="19"/>
                <w:lang w:eastAsia="lt-LT"/>
                <w14:ligatures w14:val="standardContextual"/>
              </w:rPr>
            </w:pPr>
            <w:r w:rsidRPr="005C2193">
              <w:rPr>
                <w:rFonts w:ascii="Times New Roman" w:hAnsi="Times New Roman"/>
                <w:kern w:val="2"/>
                <w:sz w:val="19"/>
                <w:szCs w:val="19"/>
                <w:lang w:eastAsia="lt-LT"/>
                <w14:ligatures w14:val="standardContextual"/>
              </w:rPr>
              <w:t>Lapkričio</w:t>
            </w:r>
            <w:r>
              <w:rPr>
                <w:rFonts w:ascii="Times New Roman" w:hAnsi="Times New Roman"/>
                <w:kern w:val="2"/>
                <w:sz w:val="19"/>
                <w:szCs w:val="19"/>
                <w:lang w:eastAsia="lt-LT"/>
                <w14:ligatures w14:val="standardContextual"/>
              </w:rPr>
              <w:t xml:space="preserve"> 6 d. </w:t>
            </w:r>
          </w:p>
          <w:p w14:paraId="45135EE3" w14:textId="77777777" w:rsidR="005C2193" w:rsidRDefault="005C2193" w:rsidP="005C2193">
            <w:pPr>
              <w:spacing w:line="252" w:lineRule="auto"/>
              <w:jc w:val="center"/>
              <w:rPr>
                <w:rFonts w:ascii="Times New Roman" w:hAnsi="Times New Roman"/>
                <w:kern w:val="2"/>
                <w:sz w:val="19"/>
                <w:szCs w:val="19"/>
                <w:lang w:eastAsia="lt-LT"/>
                <w14:ligatures w14:val="standardContextual"/>
              </w:rPr>
            </w:pPr>
            <w:r>
              <w:rPr>
                <w:rFonts w:ascii="Times New Roman" w:hAnsi="Times New Roman"/>
                <w:kern w:val="2"/>
                <w:sz w:val="19"/>
                <w:szCs w:val="19"/>
                <w:lang w:eastAsia="lt-LT"/>
                <w14:ligatures w14:val="standardContextual"/>
              </w:rPr>
              <w:t xml:space="preserve">14.00 val. </w:t>
            </w:r>
          </w:p>
          <w:p w14:paraId="3AAA244C" w14:textId="132BF28D" w:rsidR="005C2193" w:rsidRPr="00A10D46" w:rsidRDefault="005C2193" w:rsidP="005C2193">
            <w:pPr>
              <w:jc w:val="center"/>
              <w:rPr>
                <w:rFonts w:ascii="Times New Roman" w:eastAsia="Times New Roman" w:hAnsi="Times New Roman" w:cs="Times New Roman"/>
                <w:color w:val="000000" w:themeColor="text1"/>
                <w:sz w:val="20"/>
                <w:szCs w:val="20"/>
                <w:lang w:eastAsia="lt-LT"/>
              </w:rPr>
            </w:pPr>
            <w:r>
              <w:rPr>
                <w:rFonts w:ascii="Times New Roman" w:hAnsi="Times New Roman"/>
                <w:kern w:val="2"/>
                <w:sz w:val="19"/>
                <w:szCs w:val="19"/>
                <w:lang w:eastAsia="lt-LT"/>
                <w14:ligatures w14:val="standardContextual"/>
              </w:rPr>
              <w:t>Šilalės švietimo pagalbos tarnyba</w:t>
            </w:r>
          </w:p>
        </w:tc>
        <w:tc>
          <w:tcPr>
            <w:tcW w:w="5386" w:type="dxa"/>
            <w:tcBorders>
              <w:top w:val="nil"/>
              <w:left w:val="nil"/>
              <w:bottom w:val="single" w:sz="8" w:space="0" w:color="auto"/>
              <w:right w:val="single" w:sz="8" w:space="0" w:color="auto"/>
            </w:tcBorders>
          </w:tcPr>
          <w:p w14:paraId="1804B4A9" w14:textId="77777777" w:rsidR="005C2193" w:rsidRDefault="005C2193" w:rsidP="005C2193">
            <w:pPr>
              <w:jc w:val="center"/>
              <w:rPr>
                <w:rFonts w:ascii="Times New Roman" w:hAnsi="Times New Roman"/>
                <w:kern w:val="2"/>
                <w14:ligatures w14:val="standardContextual"/>
              </w:rPr>
            </w:pPr>
          </w:p>
          <w:p w14:paraId="078A2B41" w14:textId="77777777" w:rsidR="005C2193" w:rsidRDefault="005C2193" w:rsidP="005C2193">
            <w:pPr>
              <w:jc w:val="center"/>
              <w:rPr>
                <w:rFonts w:ascii="Times New Roman" w:hAnsi="Times New Roman"/>
                <w:kern w:val="2"/>
                <w14:ligatures w14:val="standardContextual"/>
              </w:rPr>
            </w:pPr>
            <w:r>
              <w:rPr>
                <w:rFonts w:ascii="Times New Roman" w:hAnsi="Times New Roman"/>
                <w:b/>
                <w:bCs/>
                <w:kern w:val="2"/>
                <w14:ligatures w14:val="standardContextual"/>
              </w:rPr>
              <w:t>Vakarų Lietuvos</w:t>
            </w:r>
            <w:r>
              <w:rPr>
                <w:rFonts w:ascii="Times New Roman" w:hAnsi="Times New Roman"/>
                <w:kern w:val="2"/>
                <w14:ligatures w14:val="standardContextual"/>
              </w:rPr>
              <w:t xml:space="preserve"> </w:t>
            </w:r>
            <w:r>
              <w:rPr>
                <w:rFonts w:ascii="Times New Roman" w:hAnsi="Times New Roman"/>
                <w:b/>
                <w:kern w:val="2"/>
                <w14:ligatures w14:val="standardContextual"/>
              </w:rPr>
              <w:t>5-8 klasių mokinių matematikos olimpiados</w:t>
            </w:r>
            <w:r>
              <w:rPr>
                <w:rFonts w:ascii="Times New Roman" w:hAnsi="Times New Roman"/>
                <w:kern w:val="2"/>
                <w14:ligatures w14:val="standardContextual"/>
              </w:rPr>
              <w:t xml:space="preserve"> darbų vertinimas. Dalyvauja darbų vertinimo komisija.</w:t>
            </w:r>
          </w:p>
          <w:p w14:paraId="2C3F4683" w14:textId="07937C08" w:rsidR="005C2193" w:rsidRPr="00A10D46" w:rsidRDefault="005C2193" w:rsidP="005C2193">
            <w:pPr>
              <w:jc w:val="center"/>
              <w:rPr>
                <w:rFonts w:ascii="Times New Roman" w:eastAsia="Calibri" w:hAnsi="Times New Roman" w:cs="Times New Roman"/>
                <w:b/>
              </w:rPr>
            </w:pPr>
          </w:p>
        </w:tc>
        <w:tc>
          <w:tcPr>
            <w:tcW w:w="1568" w:type="dxa"/>
            <w:tcBorders>
              <w:top w:val="single" w:sz="4" w:space="0" w:color="auto"/>
              <w:left w:val="single" w:sz="4" w:space="0" w:color="auto"/>
              <w:bottom w:val="single" w:sz="4" w:space="0" w:color="auto"/>
              <w:right w:val="single" w:sz="4" w:space="0" w:color="auto"/>
            </w:tcBorders>
          </w:tcPr>
          <w:p w14:paraId="1629C009" w14:textId="77777777" w:rsidR="005C2193" w:rsidRPr="005C2193" w:rsidRDefault="005C2193" w:rsidP="005C2193">
            <w:pPr>
              <w:jc w:val="center"/>
              <w:rPr>
                <w:rFonts w:ascii="Times New Roman" w:eastAsia="Times New Roman" w:hAnsi="Times New Roman" w:cs="Times New Roman"/>
                <w:color w:val="000000" w:themeColor="text1"/>
              </w:rPr>
            </w:pPr>
            <w:r w:rsidRPr="005C2193">
              <w:rPr>
                <w:rFonts w:ascii="Times New Roman" w:eastAsia="Times New Roman" w:hAnsi="Times New Roman" w:cs="Times New Roman"/>
                <w:color w:val="000000" w:themeColor="text1"/>
              </w:rPr>
              <w:t xml:space="preserve">Eglė </w:t>
            </w:r>
          </w:p>
          <w:p w14:paraId="1280CD55" w14:textId="5AB8CB8C" w:rsidR="005C2193" w:rsidRPr="00F546C3" w:rsidRDefault="005C2193" w:rsidP="005C2193">
            <w:pPr>
              <w:jc w:val="center"/>
              <w:rPr>
                <w:rFonts w:ascii="Times New Roman" w:eastAsia="Times New Roman" w:hAnsi="Times New Roman" w:cs="Times New Roman"/>
                <w:color w:val="000000" w:themeColor="text1"/>
              </w:rPr>
            </w:pPr>
            <w:r w:rsidRPr="005C2193">
              <w:rPr>
                <w:rFonts w:ascii="Times New Roman" w:eastAsia="Times New Roman" w:hAnsi="Times New Roman" w:cs="Times New Roman"/>
                <w:color w:val="000000" w:themeColor="text1"/>
              </w:rPr>
              <w:t>Damulienė</w:t>
            </w:r>
          </w:p>
        </w:tc>
      </w:tr>
      <w:tr w:rsidR="0047683A" w:rsidRPr="00A10D46" w14:paraId="0F06FFBD" w14:textId="77777777" w:rsidTr="0047683A">
        <w:trPr>
          <w:trHeight w:val="523"/>
        </w:trPr>
        <w:tc>
          <w:tcPr>
            <w:tcW w:w="9790" w:type="dxa"/>
            <w:gridSpan w:val="4"/>
            <w:tcBorders>
              <w:top w:val="single" w:sz="4" w:space="0" w:color="auto"/>
              <w:left w:val="single" w:sz="4" w:space="0" w:color="auto"/>
              <w:bottom w:val="single" w:sz="4" w:space="0" w:color="auto"/>
              <w:right w:val="single" w:sz="4" w:space="0" w:color="auto"/>
            </w:tcBorders>
          </w:tcPr>
          <w:p w14:paraId="46E5172A" w14:textId="77777777" w:rsidR="00404195" w:rsidRPr="00A10D46" w:rsidRDefault="00404195" w:rsidP="005761F0">
            <w:pPr>
              <w:jc w:val="center"/>
              <w:rPr>
                <w:rFonts w:ascii="Times New Roman" w:eastAsia="Times New Roman" w:hAnsi="Times New Roman"/>
                <w:b/>
                <w:sz w:val="12"/>
                <w:szCs w:val="12"/>
                <w:lang w:eastAsia="lt-LT"/>
              </w:rPr>
            </w:pPr>
          </w:p>
          <w:p w14:paraId="2459405D" w14:textId="67B5DCD0" w:rsidR="0047683A" w:rsidRPr="00A10D46" w:rsidRDefault="0047683A" w:rsidP="005761F0">
            <w:pPr>
              <w:jc w:val="center"/>
              <w:rPr>
                <w:rFonts w:ascii="Times New Roman" w:eastAsia="Times New Roman" w:hAnsi="Times New Roman"/>
                <w:sz w:val="20"/>
                <w:szCs w:val="20"/>
              </w:rPr>
            </w:pPr>
            <w:r w:rsidRPr="00A10D46">
              <w:rPr>
                <w:rFonts w:ascii="Times New Roman" w:eastAsia="Times New Roman" w:hAnsi="Times New Roman"/>
                <w:b/>
                <w:sz w:val="24"/>
                <w:szCs w:val="24"/>
                <w:lang w:eastAsia="lt-LT"/>
              </w:rPr>
              <w:t xml:space="preserve">VI. </w:t>
            </w:r>
            <w:r w:rsidR="005761F0" w:rsidRPr="00A10D46">
              <w:rPr>
                <w:rFonts w:ascii="Times New Roman" w:eastAsia="Times New Roman" w:hAnsi="Times New Roman"/>
                <w:b/>
                <w:sz w:val="24"/>
                <w:szCs w:val="24"/>
                <w:lang w:eastAsia="lt-LT"/>
              </w:rPr>
              <w:t>KITA VEIKLA</w:t>
            </w:r>
          </w:p>
        </w:tc>
      </w:tr>
      <w:tr w:rsidR="00F41076" w:rsidRPr="00A10D46" w14:paraId="2AE1AE8A" w14:textId="77777777" w:rsidTr="00465DE9">
        <w:trPr>
          <w:trHeight w:val="889"/>
        </w:trPr>
        <w:tc>
          <w:tcPr>
            <w:tcW w:w="851" w:type="dxa"/>
            <w:tcBorders>
              <w:top w:val="single" w:sz="4" w:space="0" w:color="auto"/>
              <w:left w:val="single" w:sz="4" w:space="0" w:color="auto"/>
              <w:bottom w:val="single" w:sz="4" w:space="0" w:color="auto"/>
              <w:right w:val="single" w:sz="4" w:space="0" w:color="auto"/>
            </w:tcBorders>
          </w:tcPr>
          <w:p w14:paraId="0999F70D" w14:textId="24C47622" w:rsidR="00F41076" w:rsidRPr="00A10D46" w:rsidRDefault="00F41076" w:rsidP="00F41076">
            <w:pPr>
              <w:tabs>
                <w:tab w:val="left" w:pos="428"/>
              </w:tabs>
              <w:ind w:left="360"/>
              <w:jc w:val="center"/>
              <w:rPr>
                <w:rFonts w:ascii="Times New Roman" w:hAnsi="Times New Roman"/>
                <w:sz w:val="20"/>
                <w:szCs w:val="20"/>
              </w:rPr>
            </w:pPr>
            <w:r w:rsidRPr="00A10D46">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1C91DD50" w14:textId="77777777" w:rsidR="00F41076" w:rsidRPr="00A10D46" w:rsidRDefault="00F41076" w:rsidP="00F41076">
            <w:pPr>
              <w:pStyle w:val="Betarp"/>
              <w:spacing w:line="252" w:lineRule="auto"/>
              <w:jc w:val="center"/>
              <w:rPr>
                <w:rFonts w:ascii="Times New Roman" w:hAnsi="Times New Roman" w:cs="Times New Roman"/>
                <w:sz w:val="20"/>
                <w:szCs w:val="20"/>
                <w14:ligatures w14:val="standardContextual"/>
              </w:rPr>
            </w:pPr>
            <w:r w:rsidRPr="00A10D46">
              <w:rPr>
                <w:rFonts w:ascii="Times New Roman" w:hAnsi="Times New Roman" w:cs="Times New Roman"/>
                <w:sz w:val="20"/>
                <w:szCs w:val="20"/>
                <w14:ligatures w14:val="standardContextual"/>
              </w:rPr>
              <w:t>Lapkričio 7 d.</w:t>
            </w:r>
          </w:p>
          <w:p w14:paraId="22E3F86B" w14:textId="77777777" w:rsidR="00F41076" w:rsidRPr="00A10D46" w:rsidRDefault="00F41076" w:rsidP="00F41076">
            <w:pPr>
              <w:pStyle w:val="Betarp"/>
              <w:spacing w:line="252" w:lineRule="auto"/>
              <w:jc w:val="center"/>
              <w:rPr>
                <w:rFonts w:ascii="Times New Roman" w:hAnsi="Times New Roman" w:cs="Times New Roman"/>
                <w:sz w:val="20"/>
                <w:szCs w:val="20"/>
                <w14:ligatures w14:val="standardContextual"/>
              </w:rPr>
            </w:pPr>
            <w:r w:rsidRPr="00A10D46">
              <w:rPr>
                <w:rFonts w:ascii="Times New Roman" w:hAnsi="Times New Roman" w:cs="Times New Roman"/>
                <w:sz w:val="20"/>
                <w:szCs w:val="20"/>
                <w14:ligatures w14:val="standardContextual"/>
              </w:rPr>
              <w:t>15.00 val.</w:t>
            </w:r>
          </w:p>
          <w:p w14:paraId="72A76312" w14:textId="6776A5FD" w:rsidR="00F41076" w:rsidRPr="00A10D46" w:rsidRDefault="00866195" w:rsidP="00866195">
            <w:pPr>
              <w:jc w:val="center"/>
              <w:rPr>
                <w:rFonts w:ascii="Times New Roman" w:hAnsi="Times New Roman"/>
                <w:bCs/>
                <w:iCs/>
                <w:color w:val="FF0000"/>
                <w:sz w:val="19"/>
                <w:szCs w:val="19"/>
              </w:rPr>
            </w:pPr>
            <w:r w:rsidRPr="00A10D46">
              <w:rPr>
                <w:rFonts w:ascii="Times New Roman" w:hAnsi="Times New Roman" w:cs="Times New Roman"/>
                <w:sz w:val="20"/>
                <w:szCs w:val="20"/>
                <w14:ligatures w14:val="standardContextual"/>
              </w:rPr>
              <w:t>Šilalės š</w:t>
            </w:r>
            <w:r w:rsidR="00F41076" w:rsidRPr="00A10D46">
              <w:rPr>
                <w:rFonts w:ascii="Times New Roman" w:hAnsi="Times New Roman" w:cs="Times New Roman"/>
                <w:sz w:val="20"/>
                <w:szCs w:val="20"/>
                <w14:ligatures w14:val="standardContextual"/>
              </w:rPr>
              <w:t>vietimo pagalbos tarnyba</w:t>
            </w:r>
          </w:p>
        </w:tc>
        <w:tc>
          <w:tcPr>
            <w:tcW w:w="5386" w:type="dxa"/>
            <w:tcBorders>
              <w:top w:val="single" w:sz="4" w:space="0" w:color="auto"/>
              <w:left w:val="single" w:sz="4" w:space="0" w:color="auto"/>
              <w:bottom w:val="single" w:sz="4" w:space="0" w:color="auto"/>
              <w:right w:val="single" w:sz="4" w:space="0" w:color="auto"/>
            </w:tcBorders>
          </w:tcPr>
          <w:p w14:paraId="73E427DD" w14:textId="77777777" w:rsidR="00F41076" w:rsidRPr="00F546C3" w:rsidRDefault="00F41076" w:rsidP="00F41076">
            <w:pPr>
              <w:jc w:val="center"/>
              <w:rPr>
                <w:rFonts w:ascii="Times New Roman" w:hAnsi="Times New Roman" w:cs="Times New Roman"/>
                <w:sz w:val="24"/>
                <w:szCs w:val="24"/>
                <w14:ligatures w14:val="standardContextual"/>
              </w:rPr>
            </w:pPr>
            <w:r w:rsidRPr="00F546C3">
              <w:rPr>
                <w:rFonts w:ascii="Times New Roman" w:hAnsi="Times New Roman" w:cs="Times New Roman"/>
                <w:sz w:val="24"/>
                <w:szCs w:val="24"/>
                <w14:ligatures w14:val="standardContextual"/>
              </w:rPr>
              <w:t>Mokinių darbų dailės parodos atidarymas</w:t>
            </w:r>
          </w:p>
          <w:p w14:paraId="12DA3842" w14:textId="77777777" w:rsidR="00F41076" w:rsidRPr="00F546C3" w:rsidRDefault="00F41076" w:rsidP="00F41076">
            <w:pPr>
              <w:jc w:val="center"/>
              <w:rPr>
                <w:rFonts w:ascii="Times New Roman" w:hAnsi="Times New Roman" w:cs="Times New Roman"/>
                <w:sz w:val="24"/>
                <w:szCs w:val="24"/>
                <w14:ligatures w14:val="standardContextual"/>
              </w:rPr>
            </w:pPr>
          </w:p>
          <w:p w14:paraId="58ACEFE7" w14:textId="661C00F0" w:rsidR="00F41076" w:rsidRPr="00F546C3" w:rsidRDefault="00AE5EBD" w:rsidP="00F41076">
            <w:pPr>
              <w:jc w:val="center"/>
              <w:rPr>
                <w:rFonts w:ascii="Times New Roman" w:hAnsi="Times New Roman" w:cs="Times New Roman"/>
                <w:b/>
                <w:sz w:val="24"/>
                <w:szCs w:val="24"/>
                <w14:ligatures w14:val="standardContextual"/>
              </w:rPr>
            </w:pPr>
            <w:r w:rsidRPr="00F546C3">
              <w:rPr>
                <w:rFonts w:ascii="Times New Roman" w:hAnsi="Times New Roman"/>
                <w:b/>
                <w:bCs/>
                <w:iCs/>
                <w:sz w:val="24"/>
                <w:szCs w:val="24"/>
                <w:lang w:eastAsia="lt-LT"/>
                <w14:ligatures w14:val="standardContextual"/>
              </w:rPr>
              <w:t>„</w:t>
            </w:r>
            <w:r w:rsidR="00F41076" w:rsidRPr="00F546C3">
              <w:rPr>
                <w:rFonts w:ascii="Times New Roman" w:hAnsi="Times New Roman" w:cs="Times New Roman"/>
                <w:b/>
                <w:sz w:val="24"/>
                <w:szCs w:val="24"/>
                <w14:ligatures w14:val="standardContextual"/>
              </w:rPr>
              <w:t>Auksinis ruduo”</w:t>
            </w:r>
          </w:p>
          <w:p w14:paraId="7D7C4608" w14:textId="77777777" w:rsidR="00F41076" w:rsidRPr="00A10D46" w:rsidRDefault="00F41076" w:rsidP="00F41076">
            <w:pPr>
              <w:jc w:val="center"/>
              <w:rPr>
                <w:rFonts w:ascii="Times New Roman" w:hAnsi="Times New Roman" w:cs="Times New Roman"/>
                <w:b/>
                <w:i/>
                <w14:ligatures w14:val="standardContextual"/>
              </w:rPr>
            </w:pPr>
          </w:p>
          <w:p w14:paraId="1A908FF8" w14:textId="095CC20E" w:rsidR="00F41076" w:rsidRPr="00A10D46" w:rsidRDefault="00F41076" w:rsidP="00A340A5">
            <w:pPr>
              <w:jc w:val="both"/>
              <w:rPr>
                <w:rFonts w:ascii="Times New Roman" w:hAnsi="Times New Roman" w:cs="Times New Roman"/>
                <w:i/>
                <w14:ligatures w14:val="standardContextual"/>
              </w:rPr>
            </w:pPr>
            <w:r w:rsidRPr="00006162">
              <w:rPr>
                <w:rFonts w:ascii="Times New Roman" w:hAnsi="Times New Roman" w:cs="Times New Roman"/>
                <w:b/>
                <w:i/>
                <w14:ligatures w14:val="standardContextual"/>
              </w:rPr>
              <w:t>Mokytoja</w:t>
            </w:r>
            <w:r w:rsidRPr="00A10D46">
              <w:rPr>
                <w:rFonts w:ascii="Times New Roman" w:hAnsi="Times New Roman" w:cs="Times New Roman"/>
                <w:i/>
                <w14:ligatures w14:val="standardContextual"/>
              </w:rPr>
              <w:t xml:space="preserve"> – Laimutė Rupšytė</w:t>
            </w:r>
            <w:r w:rsidR="00006162">
              <w:rPr>
                <w:rFonts w:ascii="Times New Roman" w:hAnsi="Times New Roman" w:cs="Times New Roman"/>
                <w:i/>
                <w14:ligatures w14:val="standardContextual"/>
              </w:rPr>
              <w:t>, Šilalės meno mokyklos dailės mokytoja ekspertė.</w:t>
            </w:r>
          </w:p>
        </w:tc>
        <w:tc>
          <w:tcPr>
            <w:tcW w:w="1568" w:type="dxa"/>
            <w:tcBorders>
              <w:top w:val="single" w:sz="4" w:space="0" w:color="auto"/>
              <w:left w:val="single" w:sz="4" w:space="0" w:color="auto"/>
              <w:bottom w:val="single" w:sz="4" w:space="0" w:color="auto"/>
              <w:right w:val="single" w:sz="4" w:space="0" w:color="auto"/>
            </w:tcBorders>
          </w:tcPr>
          <w:p w14:paraId="36EFDC42" w14:textId="6841C0DB" w:rsidR="00F41076" w:rsidRPr="00F546C3" w:rsidRDefault="00465DE9" w:rsidP="00F41076">
            <w:pPr>
              <w:jc w:val="center"/>
              <w:rPr>
                <w:rFonts w:ascii="Times New Roman" w:eastAsia="Times New Roman" w:hAnsi="Times New Roman"/>
              </w:rPr>
            </w:pPr>
            <w:r w:rsidRPr="00F546C3">
              <w:rPr>
                <w:rFonts w:ascii="Times New Roman" w:eastAsia="Times New Roman" w:hAnsi="Times New Roman"/>
              </w:rPr>
              <w:t>Laimutė Rupšytė</w:t>
            </w:r>
          </w:p>
        </w:tc>
      </w:tr>
      <w:tr w:rsidR="00173304" w:rsidRPr="00A10D46" w14:paraId="7C198849" w14:textId="77777777" w:rsidTr="00866195">
        <w:trPr>
          <w:trHeight w:val="889"/>
        </w:trPr>
        <w:tc>
          <w:tcPr>
            <w:tcW w:w="851" w:type="dxa"/>
            <w:tcBorders>
              <w:top w:val="single" w:sz="4" w:space="0" w:color="auto"/>
              <w:left w:val="single" w:sz="4" w:space="0" w:color="auto"/>
              <w:bottom w:val="single" w:sz="4" w:space="0" w:color="auto"/>
              <w:right w:val="single" w:sz="4" w:space="0" w:color="auto"/>
            </w:tcBorders>
          </w:tcPr>
          <w:p w14:paraId="645AAB70" w14:textId="407E9382" w:rsidR="00173304" w:rsidRPr="00A10D46" w:rsidRDefault="00173304" w:rsidP="00173304">
            <w:pPr>
              <w:tabs>
                <w:tab w:val="left" w:pos="428"/>
              </w:tabs>
              <w:ind w:left="360"/>
              <w:jc w:val="center"/>
              <w:rPr>
                <w:rFonts w:ascii="Times New Roman" w:hAnsi="Times New Roman"/>
                <w:sz w:val="20"/>
                <w:szCs w:val="20"/>
              </w:rPr>
            </w:pPr>
            <w:r w:rsidRPr="00A10D46">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6703E643" w14:textId="56F59244" w:rsidR="00173304" w:rsidRPr="00A10D46" w:rsidRDefault="00110C08" w:rsidP="00173304">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Lapkričio 13</w:t>
            </w:r>
            <w:bookmarkStart w:id="0" w:name="_GoBack"/>
            <w:bookmarkEnd w:id="0"/>
            <w:r w:rsidR="00173304" w:rsidRPr="00A10D46">
              <w:rPr>
                <w:rFonts w:ascii="Times New Roman" w:hAnsi="Times New Roman" w:cs="Times New Roman"/>
                <w:sz w:val="19"/>
                <w:szCs w:val="19"/>
                <w:lang w:eastAsia="en-US"/>
                <w14:ligatures w14:val="standardContextual"/>
              </w:rPr>
              <w:t xml:space="preserve"> d.</w:t>
            </w:r>
          </w:p>
          <w:p w14:paraId="1BA576FA" w14:textId="77777777" w:rsidR="00173304" w:rsidRPr="00A10D46" w:rsidRDefault="00173304" w:rsidP="00173304">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9.30 val.</w:t>
            </w:r>
          </w:p>
          <w:p w14:paraId="056FDE01" w14:textId="35D2181B" w:rsidR="00173304" w:rsidRPr="00A10D46" w:rsidRDefault="00173304" w:rsidP="00173304">
            <w:pPr>
              <w:pStyle w:val="Betarp"/>
              <w:spacing w:line="252" w:lineRule="auto"/>
              <w:jc w:val="center"/>
              <w:rPr>
                <w:rFonts w:ascii="Times New Roman" w:hAnsi="Times New Roman" w:cs="Times New Roman"/>
                <w:sz w:val="20"/>
                <w:szCs w:val="20"/>
                <w14:ligatures w14:val="standardContextual"/>
              </w:rPr>
            </w:pPr>
            <w:r w:rsidRPr="00A10D46">
              <w:rPr>
                <w:rFonts w:ascii="Times New Roman" w:hAnsi="Times New Roman" w:cs="Times New Roman"/>
                <w:sz w:val="19"/>
                <w:szCs w:val="19"/>
                <w14:ligatures w14:val="standardContextual"/>
              </w:rPr>
              <w:t>Kvėdarnos Kazimiero Jauniaus gimnazija</w:t>
            </w:r>
          </w:p>
        </w:tc>
        <w:tc>
          <w:tcPr>
            <w:tcW w:w="5386" w:type="dxa"/>
            <w:tcBorders>
              <w:top w:val="single" w:sz="4" w:space="0" w:color="auto"/>
              <w:left w:val="single" w:sz="4" w:space="0" w:color="auto"/>
              <w:bottom w:val="single" w:sz="4" w:space="0" w:color="auto"/>
              <w:right w:val="single" w:sz="4" w:space="0" w:color="auto"/>
            </w:tcBorders>
          </w:tcPr>
          <w:p w14:paraId="57F3A1FE" w14:textId="77777777" w:rsidR="00173304" w:rsidRPr="00F546C3" w:rsidRDefault="00173304" w:rsidP="00173304">
            <w:pPr>
              <w:jc w:val="center"/>
              <w:rPr>
                <w:rFonts w:ascii="Times New Roman" w:hAnsi="Times New Roman"/>
                <w:sz w:val="24"/>
                <w:szCs w:val="24"/>
                <w:lang w:eastAsia="lt-LT"/>
                <w14:ligatures w14:val="standardContextual"/>
              </w:rPr>
            </w:pPr>
            <w:r w:rsidRPr="00F546C3">
              <w:rPr>
                <w:rFonts w:ascii="Times New Roman" w:hAnsi="Times New Roman"/>
                <w:sz w:val="24"/>
                <w:szCs w:val="24"/>
                <w:lang w:eastAsia="lt-LT"/>
                <w14:ligatures w14:val="standardContextual"/>
              </w:rPr>
              <w:t xml:space="preserve">Lietuviškos – patriotinės dainos festivalis </w:t>
            </w:r>
          </w:p>
          <w:p w14:paraId="389A737A" w14:textId="77777777" w:rsidR="00173304" w:rsidRPr="00F546C3" w:rsidRDefault="00173304" w:rsidP="00173304">
            <w:pPr>
              <w:jc w:val="center"/>
              <w:rPr>
                <w:rFonts w:ascii="Times New Roman" w:hAnsi="Times New Roman"/>
                <w:b/>
                <w:bCs/>
                <w:i/>
                <w:iCs/>
                <w:sz w:val="24"/>
                <w:szCs w:val="24"/>
                <w:lang w:eastAsia="lt-LT"/>
                <w14:ligatures w14:val="standardContextual"/>
              </w:rPr>
            </w:pPr>
          </w:p>
          <w:p w14:paraId="184CDFDF" w14:textId="3CDC6626" w:rsidR="00173304" w:rsidRPr="00F546C3" w:rsidRDefault="00785E3B" w:rsidP="00173304">
            <w:pPr>
              <w:jc w:val="center"/>
              <w:rPr>
                <w:rFonts w:ascii="Times New Roman" w:hAnsi="Times New Roman"/>
                <w:b/>
                <w:bCs/>
                <w:iCs/>
                <w:sz w:val="24"/>
                <w:szCs w:val="24"/>
                <w:lang w:eastAsia="lt-LT"/>
                <w14:ligatures w14:val="standardContextual"/>
              </w:rPr>
            </w:pPr>
            <w:r w:rsidRPr="00F546C3">
              <w:rPr>
                <w:rFonts w:ascii="Times New Roman" w:hAnsi="Times New Roman"/>
                <w:b/>
                <w:bCs/>
                <w:iCs/>
                <w:sz w:val="24"/>
                <w:szCs w:val="24"/>
                <w:lang w:eastAsia="lt-LT"/>
                <w14:ligatures w14:val="standardContextual"/>
              </w:rPr>
              <w:t>„</w:t>
            </w:r>
            <w:proofErr w:type="spellStart"/>
            <w:r w:rsidRPr="00F546C3">
              <w:rPr>
                <w:rFonts w:ascii="Times New Roman" w:hAnsi="Times New Roman"/>
                <w:b/>
                <w:bCs/>
                <w:iCs/>
                <w:sz w:val="24"/>
                <w:szCs w:val="24"/>
                <w:lang w:eastAsia="lt-LT"/>
                <w14:ligatures w14:val="standardContextual"/>
              </w:rPr>
              <w:t>Marš</w:t>
            </w:r>
            <w:proofErr w:type="spellEnd"/>
            <w:r w:rsidRPr="00F546C3">
              <w:rPr>
                <w:rFonts w:ascii="Times New Roman" w:hAnsi="Times New Roman"/>
                <w:b/>
                <w:bCs/>
                <w:iCs/>
                <w:sz w:val="24"/>
                <w:szCs w:val="24"/>
                <w:lang w:eastAsia="lt-LT"/>
                <w14:ligatures w14:val="standardContextual"/>
              </w:rPr>
              <w:t xml:space="preserve"> </w:t>
            </w:r>
            <w:proofErr w:type="spellStart"/>
            <w:r w:rsidR="00173304" w:rsidRPr="00F546C3">
              <w:rPr>
                <w:rFonts w:ascii="Times New Roman" w:hAnsi="Times New Roman"/>
                <w:b/>
                <w:bCs/>
                <w:iCs/>
                <w:sz w:val="24"/>
                <w:szCs w:val="24"/>
                <w:lang w:eastAsia="lt-LT"/>
                <w14:ligatures w14:val="standardContextual"/>
              </w:rPr>
              <w:t>marš</w:t>
            </w:r>
            <w:proofErr w:type="spellEnd"/>
            <w:r w:rsidR="00173304" w:rsidRPr="00F546C3">
              <w:rPr>
                <w:rFonts w:ascii="Times New Roman" w:hAnsi="Times New Roman"/>
                <w:b/>
                <w:bCs/>
                <w:iCs/>
                <w:sz w:val="24"/>
                <w:szCs w:val="24"/>
                <w:lang w:eastAsia="lt-LT"/>
                <w14:ligatures w14:val="standardContextual"/>
              </w:rPr>
              <w:t>, kareivėliai“</w:t>
            </w:r>
          </w:p>
          <w:p w14:paraId="58352B9A" w14:textId="77777777" w:rsidR="00173304" w:rsidRPr="00423AD6" w:rsidRDefault="00173304" w:rsidP="00173304">
            <w:pPr>
              <w:rPr>
                <w:rFonts w:ascii="Times New Roman" w:hAnsi="Times New Roman"/>
                <w:b/>
                <w:bCs/>
                <w:i/>
                <w:iCs/>
                <w:sz w:val="16"/>
                <w:szCs w:val="16"/>
                <w:lang w:eastAsia="lt-LT"/>
                <w14:ligatures w14:val="standardContextual"/>
              </w:rPr>
            </w:pPr>
          </w:p>
          <w:p w14:paraId="0AD698A0" w14:textId="3F7E0394" w:rsidR="00173304" w:rsidRPr="00A10D46" w:rsidRDefault="00173304" w:rsidP="00173304">
            <w:pPr>
              <w:jc w:val="both"/>
              <w:rPr>
                <w:rFonts w:ascii="Times New Roman" w:hAnsi="Times New Roman"/>
                <w:i/>
                <w:iCs/>
                <w:lang w:eastAsia="lt-LT"/>
                <w14:ligatures w14:val="standardContextual"/>
              </w:rPr>
            </w:pPr>
            <w:r w:rsidRPr="00A10D46">
              <w:rPr>
                <w:rFonts w:ascii="Times New Roman" w:hAnsi="Times New Roman"/>
                <w:b/>
                <w:bCs/>
                <w:i/>
                <w:iCs/>
                <w:lang w:eastAsia="lt-LT"/>
                <w14:ligatures w14:val="standardContextual"/>
              </w:rPr>
              <w:t xml:space="preserve">Organizatoriai – </w:t>
            </w:r>
            <w:r w:rsidRPr="00A10D46">
              <w:rPr>
                <w:rFonts w:ascii="Times New Roman" w:hAnsi="Times New Roman"/>
                <w:i/>
                <w:iCs/>
                <w:lang w:eastAsia="lt-LT"/>
                <w14:ligatures w14:val="standardContextual"/>
              </w:rPr>
              <w:t>Kvėdarnos Kazimiero Jauniaus gimnazija, Šilalės meno mokykla.</w:t>
            </w:r>
          </w:p>
          <w:p w14:paraId="4B5F1757" w14:textId="77777777" w:rsidR="00A340A5" w:rsidRDefault="00173304" w:rsidP="00173304">
            <w:pPr>
              <w:rPr>
                <w:rFonts w:ascii="Times New Roman" w:hAnsi="Times New Roman"/>
                <w:b/>
                <w:bCs/>
                <w:i/>
                <w:iCs/>
                <w:lang w:eastAsia="lt-LT"/>
                <w14:ligatures w14:val="standardContextual"/>
              </w:rPr>
            </w:pPr>
            <w:r w:rsidRPr="00A10D46">
              <w:rPr>
                <w:rFonts w:ascii="Times New Roman" w:hAnsi="Times New Roman"/>
                <w:b/>
                <w:bCs/>
                <w:i/>
                <w:iCs/>
                <w:lang w:eastAsia="lt-LT"/>
                <w14:ligatures w14:val="standardContextual"/>
              </w:rPr>
              <w:t>REGISTRACIJA iki 2024 m. lapkričio 7 d.</w:t>
            </w:r>
          </w:p>
          <w:p w14:paraId="2FA47893" w14:textId="605C2E0A" w:rsidR="00173304" w:rsidRPr="00A10D46" w:rsidRDefault="00173304" w:rsidP="00173304">
            <w:pPr>
              <w:rPr>
                <w:rFonts w:ascii="Times New Roman" w:hAnsi="Times New Roman" w:cs="Times New Roman"/>
                <w:i/>
                <w14:ligatures w14:val="standardContextual"/>
              </w:rPr>
            </w:pPr>
            <w:r w:rsidRPr="00A10D46">
              <w:rPr>
                <w:rFonts w:ascii="Times New Roman" w:hAnsi="Times New Roman"/>
                <w:b/>
                <w:bCs/>
                <w:i/>
                <w:iCs/>
                <w:lang w:eastAsia="lt-LT"/>
                <w14:ligatures w14:val="standardContextual"/>
              </w:rPr>
              <w:t xml:space="preserve"> el. paštas dalikrasausk@gmail.com</w:t>
            </w:r>
          </w:p>
        </w:tc>
        <w:tc>
          <w:tcPr>
            <w:tcW w:w="1568" w:type="dxa"/>
            <w:tcBorders>
              <w:top w:val="single" w:sz="4" w:space="0" w:color="auto"/>
              <w:left w:val="single" w:sz="4" w:space="0" w:color="auto"/>
              <w:bottom w:val="single" w:sz="4" w:space="0" w:color="auto"/>
              <w:right w:val="single" w:sz="4" w:space="0" w:color="auto"/>
            </w:tcBorders>
          </w:tcPr>
          <w:p w14:paraId="44A5D66A" w14:textId="77777777" w:rsidR="00173304" w:rsidRPr="00A10D46" w:rsidRDefault="00173304" w:rsidP="00173304">
            <w:pPr>
              <w:jc w:val="center"/>
              <w:rPr>
                <w:rFonts w:ascii="Times New Roman" w:hAnsi="Times New Roman"/>
                <w:sz w:val="19"/>
                <w:szCs w:val="19"/>
                <w14:ligatures w14:val="standardContextual"/>
              </w:rPr>
            </w:pPr>
            <w:r w:rsidRPr="00A10D46">
              <w:rPr>
                <w:rFonts w:ascii="Times New Roman" w:hAnsi="Times New Roman"/>
                <w:sz w:val="19"/>
                <w:szCs w:val="19"/>
                <w14:ligatures w14:val="standardContextual"/>
              </w:rPr>
              <w:t xml:space="preserve">Dalyviai – </w:t>
            </w:r>
          </w:p>
          <w:p w14:paraId="53B25952" w14:textId="291F8391" w:rsidR="00173304" w:rsidRPr="00A10D46" w:rsidRDefault="00173304" w:rsidP="00173304">
            <w:pPr>
              <w:jc w:val="center"/>
              <w:rPr>
                <w:rFonts w:ascii="Times New Roman" w:eastAsia="Times New Roman" w:hAnsi="Times New Roman"/>
                <w:sz w:val="20"/>
                <w:szCs w:val="20"/>
              </w:rPr>
            </w:pPr>
            <w:r w:rsidRPr="00A10D46">
              <w:rPr>
                <w:rFonts w:ascii="Times New Roman" w:hAnsi="Times New Roman"/>
                <w:sz w:val="19"/>
                <w:szCs w:val="19"/>
                <w14:ligatures w14:val="standardContextual"/>
              </w:rPr>
              <w:t>mokiniai ir kolektyvai iš Šilalės rajono ir kitų Žemaitijos regiono mokyklų</w:t>
            </w:r>
          </w:p>
        </w:tc>
      </w:tr>
      <w:tr w:rsidR="00B44150" w:rsidRPr="00A10D46" w14:paraId="151A5A69" w14:textId="77777777" w:rsidTr="00964040">
        <w:trPr>
          <w:trHeight w:val="889"/>
        </w:trPr>
        <w:tc>
          <w:tcPr>
            <w:tcW w:w="9790" w:type="dxa"/>
            <w:gridSpan w:val="4"/>
            <w:tcBorders>
              <w:top w:val="single" w:sz="4" w:space="0" w:color="auto"/>
              <w:left w:val="single" w:sz="4" w:space="0" w:color="auto"/>
              <w:bottom w:val="single" w:sz="4" w:space="0" w:color="auto"/>
              <w:right w:val="single" w:sz="4" w:space="0" w:color="auto"/>
            </w:tcBorders>
          </w:tcPr>
          <w:p w14:paraId="7D18CBF6" w14:textId="77777777" w:rsidR="00B44150" w:rsidRPr="00A10D46" w:rsidRDefault="00B44150" w:rsidP="00B44150">
            <w:pPr>
              <w:jc w:val="center"/>
              <w:rPr>
                <w:rFonts w:ascii="Times New Roman" w:eastAsia="Times New Roman" w:hAnsi="Times New Roman" w:cs="Times New Roman"/>
                <w:b/>
                <w:color w:val="FF0000"/>
                <w:sz w:val="24"/>
                <w:szCs w:val="24"/>
              </w:rPr>
            </w:pPr>
            <w:r w:rsidRPr="00A10D46">
              <w:rPr>
                <w:rFonts w:ascii="Times New Roman" w:eastAsia="Times New Roman" w:hAnsi="Times New Roman" w:cs="Times New Roman"/>
                <w:b/>
                <w:color w:val="FF0000"/>
                <w:sz w:val="24"/>
                <w:szCs w:val="24"/>
              </w:rPr>
              <w:t xml:space="preserve">                  </w:t>
            </w:r>
          </w:p>
          <w:p w14:paraId="17FE62A0" w14:textId="49F0CEA7" w:rsidR="00B44150" w:rsidRPr="00A10D46" w:rsidRDefault="00B44150" w:rsidP="00B44150">
            <w:pPr>
              <w:jc w:val="center"/>
              <w:rPr>
                <w:rFonts w:ascii="Times New Roman" w:eastAsia="Times New Roman" w:hAnsi="Times New Roman"/>
                <w:color w:val="FF0000"/>
                <w:sz w:val="20"/>
                <w:szCs w:val="20"/>
              </w:rPr>
            </w:pPr>
            <w:r w:rsidRPr="00A10D46">
              <w:rPr>
                <w:rFonts w:ascii="Times New Roman" w:eastAsia="Times New Roman" w:hAnsi="Times New Roman" w:cs="Times New Roman"/>
                <w:b/>
                <w:sz w:val="24"/>
                <w:szCs w:val="24"/>
              </w:rPr>
              <w:t xml:space="preserve">VII. </w:t>
            </w:r>
            <w:r w:rsidRPr="00A10D46">
              <w:rPr>
                <w:rFonts w:ascii="Times New Roman" w:eastAsia="Times New Roman" w:hAnsi="Times New Roman"/>
                <w:b/>
                <w:sz w:val="24"/>
                <w:szCs w:val="24"/>
                <w:lang w:eastAsia="lt-LT"/>
              </w:rPr>
              <w:t>TREČIOJO AMŽIAUS UNIVERSITETO VEIKLA</w:t>
            </w:r>
          </w:p>
        </w:tc>
      </w:tr>
      <w:tr w:rsidR="00C67EDB" w:rsidRPr="00A10D46" w14:paraId="50163633"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7434F017" w14:textId="26F5272B"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025A8E1C"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4 d. </w:t>
            </w:r>
          </w:p>
          <w:p w14:paraId="670A67A4"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2DEB8D0E" w14:textId="1536E383"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Kaltinėnų kultūros namai</w:t>
            </w:r>
          </w:p>
        </w:tc>
        <w:tc>
          <w:tcPr>
            <w:tcW w:w="5386" w:type="dxa"/>
            <w:tcBorders>
              <w:top w:val="single" w:sz="4" w:space="0" w:color="auto"/>
              <w:left w:val="single" w:sz="4" w:space="0" w:color="auto"/>
              <w:bottom w:val="single" w:sz="4" w:space="0" w:color="auto"/>
              <w:right w:val="single" w:sz="4" w:space="0" w:color="auto"/>
            </w:tcBorders>
          </w:tcPr>
          <w:p w14:paraId="75C2D667"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4EA82800"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24136823"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408F1EBD" w14:textId="178EBBEB"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lang w:eastAsia="lt-LT"/>
                <w14:ligatures w14:val="standardContextual"/>
              </w:rPr>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4D9B0B88" w14:textId="59CBD87F"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lang w:eastAsia="lt-LT"/>
                <w14:ligatures w14:val="standardContextual"/>
              </w:rPr>
              <w:t>Dalyviai – Kaltinėnų TAU klausytojai</w:t>
            </w:r>
          </w:p>
        </w:tc>
      </w:tr>
      <w:tr w:rsidR="00C67EDB" w:rsidRPr="00A10D46" w14:paraId="05301B33"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19CAEC30" w14:textId="771FB15C"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7C3D6DD4"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4 d. </w:t>
            </w:r>
          </w:p>
          <w:p w14:paraId="5BAB5B38"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13.00 val. </w:t>
            </w:r>
          </w:p>
          <w:p w14:paraId="18D3BCA4" w14:textId="57D76143"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Laukuvos kultūros namai</w:t>
            </w:r>
          </w:p>
        </w:tc>
        <w:tc>
          <w:tcPr>
            <w:tcW w:w="5386" w:type="dxa"/>
            <w:tcBorders>
              <w:top w:val="single" w:sz="4" w:space="0" w:color="auto"/>
              <w:left w:val="single" w:sz="4" w:space="0" w:color="auto"/>
              <w:bottom w:val="single" w:sz="4" w:space="0" w:color="auto"/>
              <w:right w:val="single" w:sz="4" w:space="0" w:color="auto"/>
            </w:tcBorders>
          </w:tcPr>
          <w:p w14:paraId="7CBB3315"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34A3B47A"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074F6BF0"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0DF892D5" w14:textId="0CEC91D5"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lang w:eastAsia="lt-LT"/>
                <w14:ligatures w14:val="standardContextual"/>
              </w:rPr>
              <w:lastRenderedPageBreak/>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1425B226" w14:textId="6AA36255"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8"/>
                <w:szCs w:val="18"/>
                <w14:ligatures w14:val="standardContextual"/>
              </w:rPr>
              <w:lastRenderedPageBreak/>
              <w:t xml:space="preserve">Dalyviai – Laukuvos TAU klausytojai </w:t>
            </w:r>
          </w:p>
        </w:tc>
      </w:tr>
      <w:tr w:rsidR="00C67EDB" w:rsidRPr="00A10D46" w14:paraId="32A2ACDD"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2413A03B" w14:textId="6B729C37"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19003B6F"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5 d. </w:t>
            </w:r>
          </w:p>
          <w:p w14:paraId="38F4E206"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1FF6C390" w14:textId="258FCBB6"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 xml:space="preserve">Kvėdarnos kultūros namai  </w:t>
            </w:r>
          </w:p>
        </w:tc>
        <w:tc>
          <w:tcPr>
            <w:tcW w:w="5386" w:type="dxa"/>
            <w:tcBorders>
              <w:top w:val="single" w:sz="4" w:space="0" w:color="auto"/>
              <w:left w:val="single" w:sz="4" w:space="0" w:color="auto"/>
              <w:bottom w:val="single" w:sz="4" w:space="0" w:color="auto"/>
              <w:right w:val="single" w:sz="4" w:space="0" w:color="auto"/>
            </w:tcBorders>
          </w:tcPr>
          <w:p w14:paraId="1886BC31"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03EE6AB0"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6C7F8EF8"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58B933C4" w14:textId="749CA04C"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lang w:eastAsia="lt-LT"/>
                <w14:ligatures w14:val="standardContextual"/>
              </w:rPr>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37BE8C81"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5403D8D8" w14:textId="2421054F"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14:ligatures w14:val="standardContextual"/>
              </w:rPr>
              <w:t>Kvėdarnos TAU klausytojai</w:t>
            </w:r>
          </w:p>
        </w:tc>
      </w:tr>
      <w:tr w:rsidR="00C67EDB" w:rsidRPr="00A10D46" w14:paraId="170E2DE7"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0240751C" w14:textId="757B922A"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14:paraId="21D57660"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5 d. </w:t>
            </w:r>
          </w:p>
          <w:p w14:paraId="152B1014"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13.00 val. </w:t>
            </w:r>
          </w:p>
          <w:p w14:paraId="7DD968AB" w14:textId="30148285"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 xml:space="preserve">Pajūrio seniūnija  </w:t>
            </w:r>
          </w:p>
        </w:tc>
        <w:tc>
          <w:tcPr>
            <w:tcW w:w="5386" w:type="dxa"/>
            <w:tcBorders>
              <w:top w:val="single" w:sz="4" w:space="0" w:color="auto"/>
              <w:left w:val="single" w:sz="4" w:space="0" w:color="auto"/>
              <w:bottom w:val="single" w:sz="4" w:space="0" w:color="auto"/>
              <w:right w:val="single" w:sz="4" w:space="0" w:color="auto"/>
            </w:tcBorders>
          </w:tcPr>
          <w:p w14:paraId="1DDFE516"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31643C62"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6D6D48B3"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1891737C" w14:textId="148AF7B6"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lang w:eastAsia="lt-LT"/>
                <w14:ligatures w14:val="standardContextual"/>
              </w:rPr>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324DBE2F"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1F0828B3" w14:textId="6B85EC56"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14:ligatures w14:val="standardContextual"/>
              </w:rPr>
              <w:t>Pajūrio TAU klausytojai</w:t>
            </w:r>
          </w:p>
        </w:tc>
      </w:tr>
      <w:tr w:rsidR="00C67EDB" w:rsidRPr="00A10D46" w14:paraId="24DF77A4"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3D193160" w14:textId="3160AC3D"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14:paraId="0BC8823A"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6 d. </w:t>
            </w:r>
          </w:p>
          <w:p w14:paraId="26389C9A"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0A8810E9" w14:textId="64DC75E4"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Šilalės kultūros centras</w:t>
            </w:r>
          </w:p>
        </w:tc>
        <w:tc>
          <w:tcPr>
            <w:tcW w:w="5386" w:type="dxa"/>
            <w:tcBorders>
              <w:top w:val="single" w:sz="4" w:space="0" w:color="auto"/>
              <w:left w:val="single" w:sz="4" w:space="0" w:color="auto"/>
              <w:bottom w:val="single" w:sz="4" w:space="0" w:color="auto"/>
              <w:right w:val="single" w:sz="4" w:space="0" w:color="auto"/>
            </w:tcBorders>
          </w:tcPr>
          <w:p w14:paraId="78A3A3A3"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38C98F10"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2782338D"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20FD76BD" w14:textId="490080CA"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lang w:eastAsia="lt-LT"/>
                <w14:ligatures w14:val="standardContextual"/>
              </w:rPr>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335993AF"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36C0FE10" w14:textId="0E83734C"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14:ligatures w14:val="standardContextual"/>
              </w:rPr>
              <w:t>Šilalės TAU klausytojai</w:t>
            </w:r>
          </w:p>
        </w:tc>
      </w:tr>
      <w:tr w:rsidR="00C67EDB" w:rsidRPr="00A10D46" w14:paraId="78A8100B"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64EC3B54" w14:textId="2BDDD7FA"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14:paraId="63EAF277"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6 d. </w:t>
            </w:r>
          </w:p>
          <w:p w14:paraId="4764A07D"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13.00 val.</w:t>
            </w:r>
          </w:p>
          <w:p w14:paraId="55ACF6E2" w14:textId="7A6DAC68"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 xml:space="preserve">Žadeikių seniūnija  </w:t>
            </w:r>
          </w:p>
        </w:tc>
        <w:tc>
          <w:tcPr>
            <w:tcW w:w="5386" w:type="dxa"/>
            <w:tcBorders>
              <w:top w:val="single" w:sz="4" w:space="0" w:color="auto"/>
              <w:left w:val="single" w:sz="4" w:space="0" w:color="auto"/>
              <w:bottom w:val="single" w:sz="4" w:space="0" w:color="auto"/>
              <w:right w:val="single" w:sz="4" w:space="0" w:color="auto"/>
            </w:tcBorders>
          </w:tcPr>
          <w:p w14:paraId="5C7BF92E"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1B134D07"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4E7ECDEC"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67880F1F" w14:textId="71AEC267"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lang w:eastAsia="lt-LT"/>
                <w14:ligatures w14:val="standardContextual"/>
              </w:rPr>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5864EA4B"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69B8FBFD" w14:textId="327D2945"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14:ligatures w14:val="standardContextual"/>
              </w:rPr>
              <w:t>Žadeikių TAU klausytojai</w:t>
            </w:r>
          </w:p>
        </w:tc>
      </w:tr>
      <w:tr w:rsidR="00C67EDB" w:rsidRPr="00A10D46" w14:paraId="123EF173"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60D047D0" w14:textId="79E783E2"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tcPr>
          <w:p w14:paraId="06A516BC"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7 d. </w:t>
            </w:r>
          </w:p>
          <w:p w14:paraId="0665D589"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315FEC6D" w14:textId="0BBD94D5"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Upynos kultūros namai</w:t>
            </w:r>
          </w:p>
        </w:tc>
        <w:tc>
          <w:tcPr>
            <w:tcW w:w="5386" w:type="dxa"/>
            <w:tcBorders>
              <w:top w:val="single" w:sz="4" w:space="0" w:color="auto"/>
              <w:left w:val="single" w:sz="4" w:space="0" w:color="auto"/>
              <w:bottom w:val="single" w:sz="4" w:space="0" w:color="auto"/>
              <w:right w:val="single" w:sz="4" w:space="0" w:color="auto"/>
            </w:tcBorders>
          </w:tcPr>
          <w:p w14:paraId="03035B5E"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32D4CA2A"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285C7CC3"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47FDE0B9" w14:textId="7F2B049A"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lang w:eastAsia="lt-LT"/>
                <w14:ligatures w14:val="standardContextual"/>
              </w:rPr>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305C77E4"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71A2EBDA" w14:textId="667027B0"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14:ligatures w14:val="standardContextual"/>
              </w:rPr>
              <w:t>Upynos TAU klausytojai</w:t>
            </w:r>
          </w:p>
        </w:tc>
      </w:tr>
      <w:tr w:rsidR="00C67EDB" w:rsidRPr="00A10D46" w14:paraId="75BD9EB8"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5D750E79" w14:textId="4F2B6789"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tcPr>
          <w:p w14:paraId="77AF7E2D"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7 d. </w:t>
            </w:r>
          </w:p>
          <w:p w14:paraId="22886C20"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13.00 val. </w:t>
            </w:r>
          </w:p>
          <w:p w14:paraId="6EB9158A" w14:textId="66A8D121"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Bijotų laisvalaikio salė</w:t>
            </w:r>
          </w:p>
        </w:tc>
        <w:tc>
          <w:tcPr>
            <w:tcW w:w="5386" w:type="dxa"/>
            <w:tcBorders>
              <w:top w:val="single" w:sz="4" w:space="0" w:color="auto"/>
              <w:left w:val="single" w:sz="4" w:space="0" w:color="auto"/>
              <w:bottom w:val="single" w:sz="4" w:space="0" w:color="auto"/>
              <w:right w:val="single" w:sz="4" w:space="0" w:color="auto"/>
            </w:tcBorders>
          </w:tcPr>
          <w:p w14:paraId="756BC018"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41B54225"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61B74ECB"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4D7C4A50" w14:textId="5056BB47"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lang w:eastAsia="lt-LT"/>
                <w14:ligatures w14:val="standardContextual"/>
              </w:rPr>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2A5B8476" w14:textId="77777777"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 xml:space="preserve">Dalyviai – </w:t>
            </w:r>
          </w:p>
          <w:p w14:paraId="343BD094" w14:textId="13F56B67"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lang w:eastAsia="lt-LT"/>
                <w14:ligatures w14:val="standardContextual"/>
              </w:rPr>
              <w:t>Bijotų TAU klausytojai</w:t>
            </w:r>
          </w:p>
        </w:tc>
      </w:tr>
      <w:tr w:rsidR="00C67EDB" w:rsidRPr="00A10D46" w14:paraId="688F42FD"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32AECE6F" w14:textId="76567F06"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tcPr>
          <w:p w14:paraId="4925FB4D"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8 d. </w:t>
            </w:r>
          </w:p>
          <w:p w14:paraId="51268B3E"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77323F34" w14:textId="4EB8B44C"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Šiauduvos laisvalaikio salė</w:t>
            </w:r>
          </w:p>
        </w:tc>
        <w:tc>
          <w:tcPr>
            <w:tcW w:w="5386" w:type="dxa"/>
            <w:tcBorders>
              <w:top w:val="single" w:sz="4" w:space="0" w:color="auto"/>
              <w:left w:val="single" w:sz="4" w:space="0" w:color="auto"/>
              <w:bottom w:val="single" w:sz="4" w:space="0" w:color="auto"/>
              <w:right w:val="single" w:sz="4" w:space="0" w:color="auto"/>
            </w:tcBorders>
          </w:tcPr>
          <w:p w14:paraId="1EE99B3B"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02F4F530"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Grybai: kaip gauti iš jų naudos sveikatai</w:t>
            </w:r>
            <w:r w:rsidRPr="00A10D46">
              <w:rPr>
                <w:rFonts w:ascii="Times New Roman" w:hAnsi="Times New Roman" w:cs="Times New Roman"/>
                <w:b/>
                <w:bCs/>
                <w:i/>
                <w:iCs/>
                <w:lang w:eastAsia="lt-LT"/>
                <w14:ligatures w14:val="standardContextual"/>
              </w:rPr>
              <w:t>“</w:t>
            </w:r>
          </w:p>
          <w:p w14:paraId="0A6EE23F"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5DAFA7A6" w14:textId="5AEA3A05" w:rsidR="00C67EDB" w:rsidRPr="00A10D46" w:rsidRDefault="00C67EDB" w:rsidP="00A340A5">
            <w:pPr>
              <w:jc w:val="both"/>
              <w:rPr>
                <w:rFonts w:ascii="Times New Roman" w:hAnsi="Times New Roman"/>
                <w:bCs/>
                <w:iCs/>
              </w:rPr>
            </w:pPr>
            <w:r w:rsidRPr="00A10D46">
              <w:rPr>
                <w:rFonts w:ascii="Times New Roman" w:hAnsi="Times New Roman" w:cs="Times New Roman"/>
                <w:b/>
                <w:bCs/>
                <w:i/>
                <w:iCs/>
                <w:lang w:eastAsia="lt-LT"/>
                <w14:ligatures w14:val="standardContextual"/>
              </w:rPr>
              <w:t xml:space="preserve">Lektorius – </w:t>
            </w:r>
            <w:r w:rsidRPr="00A10D46">
              <w:rPr>
                <w:rStyle w:val="oypena"/>
                <w:rFonts w:ascii="Times New Roman" w:hAnsi="Times New Roman" w:cs="Times New Roman"/>
                <w:b/>
                <w:bCs/>
                <w:i/>
                <w:iCs/>
                <w14:ligatures w14:val="standardContextual"/>
              </w:rPr>
              <w:t>Edvardas Kazlauskis</w:t>
            </w:r>
            <w:r w:rsidRPr="00A10D46">
              <w:rPr>
                <w:rStyle w:val="oypena"/>
                <w:rFonts w:ascii="Times New Roman" w:hAnsi="Times New Roman" w:cs="Times New Roman"/>
                <w:i/>
                <w:iCs/>
                <w14:ligatures w14:val="standardContextual"/>
              </w:rPr>
              <w:t xml:space="preserve">, aukščiausios kategorijos vaistininkas </w:t>
            </w:r>
            <w:proofErr w:type="spellStart"/>
            <w:r w:rsidRPr="00A10D46">
              <w:rPr>
                <w:rStyle w:val="oypena"/>
                <w:rFonts w:ascii="Times New Roman" w:hAnsi="Times New Roman" w:cs="Times New Roman"/>
                <w:i/>
                <w:iCs/>
                <w14:ligatures w14:val="standardContextual"/>
              </w:rPr>
              <w:t>farmakognostas</w:t>
            </w:r>
            <w:proofErr w:type="spellEnd"/>
            <w:r w:rsidRPr="00A10D46">
              <w:rPr>
                <w:rStyle w:val="oypena"/>
                <w:rFonts w:ascii="Times New Roman" w:hAnsi="Times New Roman" w:cs="Times New Roman"/>
                <w:i/>
                <w:iCs/>
                <w14:ligatures w14:val="standardContextual"/>
              </w:rPr>
              <w:t xml:space="preserve">, </w:t>
            </w:r>
            <w:proofErr w:type="spellStart"/>
            <w:r w:rsidRPr="00A10D46">
              <w:rPr>
                <w:rStyle w:val="oypena"/>
                <w:rFonts w:ascii="Times New Roman" w:hAnsi="Times New Roman" w:cs="Times New Roman"/>
                <w:i/>
                <w:iCs/>
                <w14:ligatures w14:val="standardContextual"/>
              </w:rPr>
              <w:t>fitoterapijos</w:t>
            </w:r>
            <w:proofErr w:type="spellEnd"/>
            <w:r w:rsidRPr="00A10D46">
              <w:rPr>
                <w:rStyle w:val="oypena"/>
                <w:rFonts w:ascii="Times New Roman" w:hAnsi="Times New Roman" w:cs="Times New Roman"/>
                <w:i/>
                <w:iCs/>
                <w14:ligatures w14:val="standardContextual"/>
              </w:rPr>
              <w:t xml:space="preserve"> magistras (Ispanija).</w:t>
            </w:r>
          </w:p>
        </w:tc>
        <w:tc>
          <w:tcPr>
            <w:tcW w:w="1568" w:type="dxa"/>
            <w:tcBorders>
              <w:top w:val="single" w:sz="4" w:space="0" w:color="auto"/>
              <w:left w:val="single" w:sz="4" w:space="0" w:color="auto"/>
              <w:bottom w:val="single" w:sz="4" w:space="0" w:color="auto"/>
              <w:right w:val="single" w:sz="4" w:space="0" w:color="auto"/>
            </w:tcBorders>
          </w:tcPr>
          <w:p w14:paraId="66C0A5F3" w14:textId="77777777"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 xml:space="preserve">Dalyviai – </w:t>
            </w:r>
          </w:p>
          <w:p w14:paraId="36BF6B97" w14:textId="07AB4B86"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lang w:eastAsia="lt-LT"/>
                <w14:ligatures w14:val="standardContextual"/>
              </w:rPr>
              <w:t>Šiauduvos TAU klausytojai</w:t>
            </w:r>
          </w:p>
        </w:tc>
      </w:tr>
      <w:tr w:rsidR="00C67EDB" w:rsidRPr="00A10D46" w14:paraId="595AE34A"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6380DC4F" w14:textId="2C209789" w:rsidR="00C67EDB" w:rsidRPr="00A10D46" w:rsidRDefault="00C67EDB" w:rsidP="00C67EDB">
            <w:pPr>
              <w:tabs>
                <w:tab w:val="left" w:pos="428"/>
              </w:tabs>
              <w:ind w:left="360"/>
              <w:jc w:val="center"/>
              <w:rPr>
                <w:rFonts w:ascii="Times New Roman" w:hAnsi="Times New Roman"/>
                <w:sz w:val="20"/>
                <w:szCs w:val="20"/>
              </w:rPr>
            </w:pPr>
            <w:r w:rsidRPr="00A10D46">
              <w:rPr>
                <w:rFonts w:ascii="Times New Roman" w:hAnsi="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tcPr>
          <w:p w14:paraId="517D0AE7"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14 d. </w:t>
            </w:r>
          </w:p>
          <w:p w14:paraId="451814BD"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8.40 val. </w:t>
            </w:r>
          </w:p>
          <w:p w14:paraId="6190B783" w14:textId="47E061D0" w:rsidR="00C67EDB" w:rsidRPr="00A10D46" w:rsidRDefault="00C67EDB" w:rsidP="00C67EDB">
            <w:pPr>
              <w:jc w:val="center"/>
              <w:rPr>
                <w:rFonts w:ascii="Times New Roman" w:hAnsi="Times New Roman"/>
                <w:bCs/>
                <w:iCs/>
                <w:sz w:val="19"/>
                <w:szCs w:val="19"/>
              </w:rPr>
            </w:pPr>
            <w:r w:rsidRPr="00A10D46">
              <w:rPr>
                <w:rFonts w:ascii="Times New Roman" w:hAnsi="Times New Roman" w:cs="Times New Roman"/>
                <w:sz w:val="19"/>
                <w:szCs w:val="19"/>
                <w14:ligatures w14:val="standardContextual"/>
              </w:rPr>
              <w:t xml:space="preserve">išvykimas nuo Šilalės švietimo pagalbos tarnybos </w:t>
            </w:r>
          </w:p>
        </w:tc>
        <w:tc>
          <w:tcPr>
            <w:tcW w:w="5386" w:type="dxa"/>
            <w:tcBorders>
              <w:top w:val="single" w:sz="4" w:space="0" w:color="auto"/>
              <w:left w:val="single" w:sz="4" w:space="0" w:color="auto"/>
              <w:bottom w:val="single" w:sz="4" w:space="0" w:color="auto"/>
              <w:right w:val="single" w:sz="4" w:space="0" w:color="auto"/>
            </w:tcBorders>
          </w:tcPr>
          <w:p w14:paraId="06154986" w14:textId="1A0F390D" w:rsidR="00C67EDB" w:rsidRDefault="00C67EDB" w:rsidP="00C67EDB">
            <w:pPr>
              <w:jc w:val="center"/>
              <w:rPr>
                <w:rFonts w:ascii="Times New Roman" w:hAnsi="Times New Roman" w:cs="Times New Roman"/>
                <w14:ligatures w14:val="standardContextual"/>
              </w:rPr>
            </w:pPr>
            <w:r w:rsidRPr="00A10D46">
              <w:rPr>
                <w:rFonts w:ascii="Times New Roman" w:hAnsi="Times New Roman" w:cs="Times New Roman"/>
                <w14:ligatures w14:val="standardContextual"/>
              </w:rPr>
              <w:t xml:space="preserve">Edukacinė išvyka (8 akad. val.)  </w:t>
            </w:r>
          </w:p>
          <w:p w14:paraId="550C7665" w14:textId="77777777" w:rsidR="00A340A5" w:rsidRPr="00A10D46" w:rsidRDefault="00A340A5" w:rsidP="00C67EDB">
            <w:pPr>
              <w:jc w:val="center"/>
              <w:rPr>
                <w:rFonts w:ascii="Times New Roman" w:hAnsi="Times New Roman" w:cs="Times New Roman"/>
                <w14:ligatures w14:val="standardContextual"/>
              </w:rPr>
            </w:pPr>
          </w:p>
          <w:p w14:paraId="79B24ECD" w14:textId="77777777" w:rsidR="00C67EDB" w:rsidRPr="00A10D46" w:rsidRDefault="00C67EDB" w:rsidP="00C67EDB">
            <w:pPr>
              <w:pStyle w:val="Antrat1"/>
              <w:spacing w:before="0" w:beforeAutospacing="0" w:after="0" w:afterAutospacing="0" w:line="252" w:lineRule="auto"/>
              <w:jc w:val="center"/>
              <w:outlineLvl w:val="0"/>
              <w:rPr>
                <w:rFonts w:eastAsia="Times New Roman"/>
                <w:i/>
                <w:iCs/>
                <w:sz w:val="22"/>
                <w:szCs w:val="22"/>
                <w:lang w:eastAsia="en-US"/>
                <w14:ligatures w14:val="standardContextual"/>
              </w:rPr>
            </w:pPr>
            <w:bookmarkStart w:id="1" w:name="_Hlk167700936"/>
            <w:r w:rsidRPr="00A10D46">
              <w:rPr>
                <w:rFonts w:eastAsia="Times New Roman"/>
                <w:i/>
                <w:iCs/>
                <w:sz w:val="22"/>
                <w:szCs w:val="22"/>
                <w:lang w:eastAsia="en-US"/>
                <w14:ligatures w14:val="standardContextual"/>
              </w:rPr>
              <w:t>„Šilalės ir Jurbarko trečiojo amžiaus universitetai - besimokančiųjų bendruomenė. Gerosios patirties sklaida</w:t>
            </w:r>
            <w:bookmarkEnd w:id="1"/>
            <w:r w:rsidRPr="00A10D46">
              <w:rPr>
                <w:rFonts w:eastAsia="Times New Roman"/>
                <w:i/>
                <w:iCs/>
                <w:sz w:val="22"/>
                <w:szCs w:val="22"/>
                <w:lang w:eastAsia="en-US"/>
                <w14:ligatures w14:val="standardContextual"/>
              </w:rPr>
              <w:t>“</w:t>
            </w:r>
          </w:p>
          <w:p w14:paraId="4886065C" w14:textId="77777777" w:rsidR="00C67EDB" w:rsidRPr="00A10D46" w:rsidRDefault="00C67EDB" w:rsidP="00C67EDB">
            <w:pPr>
              <w:pStyle w:val="Antrat1"/>
              <w:spacing w:before="0" w:beforeAutospacing="0" w:after="0" w:afterAutospacing="0" w:line="252" w:lineRule="auto"/>
              <w:jc w:val="center"/>
              <w:outlineLvl w:val="0"/>
              <w:rPr>
                <w:rFonts w:eastAsia="Times New Roman"/>
                <w:sz w:val="22"/>
                <w:szCs w:val="22"/>
                <w:lang w:eastAsia="en-US"/>
                <w14:ligatures w14:val="standardContextual"/>
              </w:rPr>
            </w:pPr>
          </w:p>
          <w:p w14:paraId="07DCFD40" w14:textId="58AEC2E0" w:rsidR="00C67EDB" w:rsidRPr="00A10D46" w:rsidRDefault="00C67EDB" w:rsidP="00A340A5">
            <w:pPr>
              <w:jc w:val="both"/>
              <w:rPr>
                <w:rFonts w:ascii="Times New Roman" w:hAnsi="Times New Roman" w:cs="Times New Roman"/>
                <w:bCs/>
                <w:iCs/>
              </w:rPr>
            </w:pPr>
            <w:r w:rsidRPr="00A10D46">
              <w:rPr>
                <w:rFonts w:ascii="Times New Roman" w:hAnsi="Times New Roman" w:cs="Times New Roman"/>
                <w:b/>
                <w:bCs/>
                <w:i/>
                <w:iCs/>
                <w14:ligatures w14:val="standardContextual"/>
              </w:rPr>
              <w:t xml:space="preserve">Lektorė </w:t>
            </w:r>
            <w:r w:rsidRPr="00A10D46">
              <w:rPr>
                <w:rFonts w:ascii="Times New Roman" w:hAnsi="Times New Roman" w:cs="Times New Roman"/>
                <w:i/>
                <w:iCs/>
                <w14:ligatures w14:val="standardContextual"/>
              </w:rPr>
              <w:t>– Erika Gargasė, Šilalės švietimo pagalbos tarnybos metodininkė.</w:t>
            </w:r>
          </w:p>
        </w:tc>
        <w:tc>
          <w:tcPr>
            <w:tcW w:w="1568" w:type="dxa"/>
            <w:tcBorders>
              <w:top w:val="single" w:sz="4" w:space="0" w:color="auto"/>
              <w:left w:val="single" w:sz="4" w:space="0" w:color="auto"/>
              <w:bottom w:val="single" w:sz="4" w:space="0" w:color="auto"/>
              <w:right w:val="single" w:sz="4" w:space="0" w:color="auto"/>
            </w:tcBorders>
          </w:tcPr>
          <w:p w14:paraId="4376E1D8"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43EC3FDD" w14:textId="42C2E679" w:rsidR="00C67EDB" w:rsidRPr="00A10D46" w:rsidRDefault="00C67EDB" w:rsidP="00C67EDB">
            <w:pPr>
              <w:jc w:val="center"/>
              <w:rPr>
                <w:rFonts w:ascii="Times New Roman" w:eastAsia="Times New Roman" w:hAnsi="Times New Roman"/>
                <w:sz w:val="20"/>
                <w:szCs w:val="20"/>
              </w:rPr>
            </w:pPr>
            <w:r w:rsidRPr="00A10D46">
              <w:rPr>
                <w:rFonts w:ascii="Times New Roman" w:hAnsi="Times New Roman" w:cs="Times New Roman"/>
                <w:sz w:val="19"/>
                <w:szCs w:val="19"/>
                <w14:ligatures w14:val="standardContextual"/>
              </w:rPr>
              <w:t>Šilalės TAU taryba</w:t>
            </w:r>
          </w:p>
        </w:tc>
      </w:tr>
      <w:tr w:rsidR="00C67EDB" w:rsidRPr="00A10D46" w14:paraId="22737E19"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70E91E9C" w14:textId="13664767"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t>11.</w:t>
            </w:r>
          </w:p>
        </w:tc>
        <w:tc>
          <w:tcPr>
            <w:tcW w:w="1985" w:type="dxa"/>
            <w:tcBorders>
              <w:top w:val="single" w:sz="4" w:space="0" w:color="auto"/>
              <w:left w:val="single" w:sz="4" w:space="0" w:color="auto"/>
              <w:bottom w:val="single" w:sz="4" w:space="0" w:color="auto"/>
              <w:right w:val="single" w:sz="4" w:space="0" w:color="auto"/>
            </w:tcBorders>
          </w:tcPr>
          <w:p w14:paraId="4A1082FA"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18 d. </w:t>
            </w:r>
          </w:p>
          <w:p w14:paraId="767D948C"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3A483771" w14:textId="4AB8B5FF"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Kaltinėnų kultūros namai</w:t>
            </w:r>
          </w:p>
        </w:tc>
        <w:tc>
          <w:tcPr>
            <w:tcW w:w="5386" w:type="dxa"/>
            <w:tcBorders>
              <w:top w:val="single" w:sz="4" w:space="0" w:color="auto"/>
              <w:left w:val="single" w:sz="4" w:space="0" w:color="auto"/>
              <w:bottom w:val="single" w:sz="4" w:space="0" w:color="auto"/>
              <w:right w:val="single" w:sz="4" w:space="0" w:color="auto"/>
            </w:tcBorders>
          </w:tcPr>
          <w:p w14:paraId="2B2ACA49"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239F1369"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28B86229"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7F83ABC2" w14:textId="3AC1FF88"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lastRenderedPageBreak/>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 Medicinos fakulteto</w:t>
            </w:r>
            <w:r w:rsidRPr="00A10D46">
              <w:rPr>
                <w:rStyle w:val="oypena"/>
                <w:rFonts w:ascii="Times New Roman" w:hAnsi="Times New Roman" w:cs="Times New Roman"/>
                <w:i/>
                <w:iCs/>
                <w14:ligatures w14:val="standardContextual"/>
              </w:rPr>
              <w:t xml:space="preserve">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79613D24" w14:textId="7880A5DF"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lastRenderedPageBreak/>
              <w:t>Dalyviai – Kaltinėnų TAU klausytojai</w:t>
            </w:r>
          </w:p>
        </w:tc>
      </w:tr>
      <w:tr w:rsidR="00C67EDB" w:rsidRPr="00A10D46" w14:paraId="4F05ECF1"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0C1BF13E" w14:textId="74978162"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lastRenderedPageBreak/>
              <w:t>12.</w:t>
            </w:r>
          </w:p>
        </w:tc>
        <w:tc>
          <w:tcPr>
            <w:tcW w:w="1985" w:type="dxa"/>
            <w:tcBorders>
              <w:top w:val="single" w:sz="4" w:space="0" w:color="auto"/>
              <w:left w:val="single" w:sz="4" w:space="0" w:color="auto"/>
              <w:bottom w:val="single" w:sz="4" w:space="0" w:color="auto"/>
              <w:right w:val="single" w:sz="4" w:space="0" w:color="auto"/>
            </w:tcBorders>
          </w:tcPr>
          <w:p w14:paraId="7A6863EE"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18 d. </w:t>
            </w:r>
          </w:p>
          <w:p w14:paraId="11CE8E7C"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13.00 val. </w:t>
            </w:r>
          </w:p>
          <w:p w14:paraId="27028ED3" w14:textId="3C3CE99D"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Laukuvos kultūros namai</w:t>
            </w:r>
          </w:p>
        </w:tc>
        <w:tc>
          <w:tcPr>
            <w:tcW w:w="5386" w:type="dxa"/>
            <w:tcBorders>
              <w:top w:val="single" w:sz="4" w:space="0" w:color="auto"/>
              <w:left w:val="single" w:sz="4" w:space="0" w:color="auto"/>
              <w:bottom w:val="single" w:sz="4" w:space="0" w:color="auto"/>
              <w:right w:val="single" w:sz="4" w:space="0" w:color="auto"/>
            </w:tcBorders>
          </w:tcPr>
          <w:p w14:paraId="07DAF937"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769769E6"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29C6A23A"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282DEA14" w14:textId="319D2AC0"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 Medicinos fakulteto</w:t>
            </w:r>
            <w:r w:rsidRPr="00A10D46">
              <w:rPr>
                <w:rStyle w:val="oypena"/>
                <w:rFonts w:ascii="Times New Roman" w:hAnsi="Times New Roman" w:cs="Times New Roman"/>
                <w:i/>
                <w:iCs/>
                <w14:ligatures w14:val="standardContextual"/>
              </w:rPr>
              <w:t xml:space="preserve">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0479C84D" w14:textId="75530D36"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8"/>
                <w:szCs w:val="18"/>
                <w14:ligatures w14:val="standardContextual"/>
              </w:rPr>
              <w:t xml:space="preserve">Dalyviai – Laukuvos TAU klausytojai </w:t>
            </w:r>
          </w:p>
        </w:tc>
      </w:tr>
      <w:tr w:rsidR="00C67EDB" w:rsidRPr="00A10D46" w14:paraId="5348855E"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496DF71D" w14:textId="1B73E907"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t>13.</w:t>
            </w:r>
          </w:p>
        </w:tc>
        <w:tc>
          <w:tcPr>
            <w:tcW w:w="1985" w:type="dxa"/>
            <w:tcBorders>
              <w:top w:val="single" w:sz="4" w:space="0" w:color="auto"/>
              <w:left w:val="single" w:sz="4" w:space="0" w:color="auto"/>
              <w:bottom w:val="single" w:sz="4" w:space="0" w:color="auto"/>
              <w:right w:val="single" w:sz="4" w:space="0" w:color="auto"/>
            </w:tcBorders>
          </w:tcPr>
          <w:p w14:paraId="0E2EBA32"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19 d. </w:t>
            </w:r>
          </w:p>
          <w:p w14:paraId="31A9C118"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1AADEFED" w14:textId="586180A5"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Kvėdarnos kultūros namai  </w:t>
            </w:r>
          </w:p>
        </w:tc>
        <w:tc>
          <w:tcPr>
            <w:tcW w:w="5386" w:type="dxa"/>
            <w:tcBorders>
              <w:top w:val="single" w:sz="4" w:space="0" w:color="auto"/>
              <w:left w:val="single" w:sz="4" w:space="0" w:color="auto"/>
              <w:bottom w:val="single" w:sz="4" w:space="0" w:color="auto"/>
              <w:right w:val="single" w:sz="4" w:space="0" w:color="auto"/>
            </w:tcBorders>
          </w:tcPr>
          <w:p w14:paraId="2F912C5C"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6F5F86E8"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3EC7690B"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1DDA0927" w14:textId="60679CF7"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 Medicinos fakulteto</w:t>
            </w:r>
            <w:r w:rsidRPr="00A10D46">
              <w:rPr>
                <w:rStyle w:val="oypena"/>
                <w:rFonts w:ascii="Times New Roman" w:hAnsi="Times New Roman" w:cs="Times New Roman"/>
                <w:i/>
                <w:iCs/>
                <w14:ligatures w14:val="standardContextual"/>
              </w:rPr>
              <w:t xml:space="preserve">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6FD1BDE1"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509DDD88" w14:textId="5C6E485D"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14:ligatures w14:val="standardContextual"/>
              </w:rPr>
              <w:t>Kvėdarnos TAU klausytojai</w:t>
            </w:r>
          </w:p>
        </w:tc>
      </w:tr>
      <w:tr w:rsidR="00C67EDB" w:rsidRPr="00A10D46" w14:paraId="65E24A91"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586C92ED" w14:textId="641BF3F4"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t>14.</w:t>
            </w:r>
          </w:p>
        </w:tc>
        <w:tc>
          <w:tcPr>
            <w:tcW w:w="1985" w:type="dxa"/>
            <w:tcBorders>
              <w:top w:val="single" w:sz="4" w:space="0" w:color="auto"/>
              <w:left w:val="single" w:sz="4" w:space="0" w:color="auto"/>
              <w:bottom w:val="single" w:sz="4" w:space="0" w:color="auto"/>
              <w:right w:val="single" w:sz="4" w:space="0" w:color="auto"/>
            </w:tcBorders>
          </w:tcPr>
          <w:p w14:paraId="0DDB10A6"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19 d. </w:t>
            </w:r>
          </w:p>
          <w:p w14:paraId="281A6342"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13.00 val. </w:t>
            </w:r>
          </w:p>
          <w:p w14:paraId="584D64B7" w14:textId="175EA23C"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Pajūrio seniūnija  </w:t>
            </w:r>
          </w:p>
        </w:tc>
        <w:tc>
          <w:tcPr>
            <w:tcW w:w="5386" w:type="dxa"/>
            <w:tcBorders>
              <w:top w:val="single" w:sz="4" w:space="0" w:color="auto"/>
              <w:left w:val="single" w:sz="4" w:space="0" w:color="auto"/>
              <w:bottom w:val="single" w:sz="4" w:space="0" w:color="auto"/>
              <w:right w:val="single" w:sz="4" w:space="0" w:color="auto"/>
            </w:tcBorders>
          </w:tcPr>
          <w:p w14:paraId="2482A7AC"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43673D16"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6A9F5965"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2C1D996C" w14:textId="5C0BF2D3"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 Medicinos fakulteto</w:t>
            </w:r>
            <w:r w:rsidRPr="00A10D46">
              <w:rPr>
                <w:rStyle w:val="oypena"/>
                <w:rFonts w:ascii="Times New Roman" w:hAnsi="Times New Roman" w:cs="Times New Roman"/>
                <w:i/>
                <w:iCs/>
                <w14:ligatures w14:val="standardContextual"/>
              </w:rPr>
              <w:t xml:space="preserve">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60D005B2"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06938F04" w14:textId="27775A81"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14:ligatures w14:val="standardContextual"/>
              </w:rPr>
              <w:t>Pajūrio TAU klausytojai</w:t>
            </w:r>
          </w:p>
        </w:tc>
      </w:tr>
      <w:tr w:rsidR="00C67EDB" w:rsidRPr="00A10D46" w14:paraId="57324765"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6141090E" w14:textId="5E4D0DE2"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t>15.</w:t>
            </w:r>
          </w:p>
        </w:tc>
        <w:tc>
          <w:tcPr>
            <w:tcW w:w="1985" w:type="dxa"/>
            <w:tcBorders>
              <w:top w:val="single" w:sz="4" w:space="0" w:color="auto"/>
              <w:left w:val="single" w:sz="4" w:space="0" w:color="auto"/>
              <w:bottom w:val="single" w:sz="4" w:space="0" w:color="auto"/>
              <w:right w:val="single" w:sz="4" w:space="0" w:color="auto"/>
            </w:tcBorders>
          </w:tcPr>
          <w:p w14:paraId="28D7BC5D"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20 d. </w:t>
            </w:r>
          </w:p>
          <w:p w14:paraId="776209C8"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17053C6C" w14:textId="071E413C"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Šilalės kultūros centras</w:t>
            </w:r>
          </w:p>
        </w:tc>
        <w:tc>
          <w:tcPr>
            <w:tcW w:w="5386" w:type="dxa"/>
            <w:tcBorders>
              <w:top w:val="single" w:sz="4" w:space="0" w:color="auto"/>
              <w:left w:val="single" w:sz="4" w:space="0" w:color="auto"/>
              <w:bottom w:val="single" w:sz="4" w:space="0" w:color="auto"/>
              <w:right w:val="single" w:sz="4" w:space="0" w:color="auto"/>
            </w:tcBorders>
          </w:tcPr>
          <w:p w14:paraId="2EB94CC7"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15C327B1"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7AD66A05"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3EEBC903" w14:textId="352DE92A"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 Medicinos fakulteto</w:t>
            </w:r>
            <w:r w:rsidRPr="00A10D46">
              <w:rPr>
                <w:rStyle w:val="oypena"/>
                <w:rFonts w:ascii="Times New Roman" w:hAnsi="Times New Roman" w:cs="Times New Roman"/>
                <w:i/>
                <w:iCs/>
                <w14:ligatures w14:val="standardContextual"/>
              </w:rPr>
              <w:t xml:space="preserve">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4B4A8C77"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768B4065" w14:textId="05FB99AF"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14:ligatures w14:val="standardContextual"/>
              </w:rPr>
              <w:t>Šilalės TAU klausytojai</w:t>
            </w:r>
          </w:p>
        </w:tc>
      </w:tr>
      <w:tr w:rsidR="00C67EDB" w:rsidRPr="00A10D46" w14:paraId="2CED7405"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29ADC459" w14:textId="08798C41"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t>16.</w:t>
            </w:r>
          </w:p>
        </w:tc>
        <w:tc>
          <w:tcPr>
            <w:tcW w:w="1985" w:type="dxa"/>
            <w:tcBorders>
              <w:top w:val="single" w:sz="4" w:space="0" w:color="auto"/>
              <w:left w:val="single" w:sz="4" w:space="0" w:color="auto"/>
              <w:bottom w:val="single" w:sz="4" w:space="0" w:color="auto"/>
              <w:right w:val="single" w:sz="4" w:space="0" w:color="auto"/>
            </w:tcBorders>
          </w:tcPr>
          <w:p w14:paraId="204389FF"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20 d. </w:t>
            </w:r>
          </w:p>
          <w:p w14:paraId="5A11B0AF"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13.00 val.</w:t>
            </w:r>
          </w:p>
          <w:p w14:paraId="0A5247ED" w14:textId="73B41A7D"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Žadeikių seniūnija  </w:t>
            </w:r>
          </w:p>
        </w:tc>
        <w:tc>
          <w:tcPr>
            <w:tcW w:w="5386" w:type="dxa"/>
            <w:tcBorders>
              <w:top w:val="single" w:sz="4" w:space="0" w:color="auto"/>
              <w:left w:val="single" w:sz="4" w:space="0" w:color="auto"/>
              <w:bottom w:val="single" w:sz="4" w:space="0" w:color="auto"/>
              <w:right w:val="single" w:sz="4" w:space="0" w:color="auto"/>
            </w:tcBorders>
          </w:tcPr>
          <w:p w14:paraId="5F692359"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5F7DE393"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7B905ADC"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119E0E6A" w14:textId="4318CD0C"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w:t>
            </w:r>
            <w:r w:rsidRPr="00A10D46">
              <w:rPr>
                <w:rStyle w:val="oypena"/>
                <w:rFonts w:ascii="Times New Roman" w:hAnsi="Times New Roman" w:cs="Times New Roman"/>
                <w:i/>
                <w:iCs/>
                <w14:ligatures w14:val="standardContextual"/>
              </w:rPr>
              <w:t xml:space="preserve"> Medicinos fakulteto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0B3215CE"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779BBEA3" w14:textId="1B7B3BDB"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14:ligatures w14:val="standardContextual"/>
              </w:rPr>
              <w:t>Žadeikių TAU klausytojai</w:t>
            </w:r>
          </w:p>
        </w:tc>
      </w:tr>
      <w:tr w:rsidR="00C67EDB" w:rsidRPr="00A10D46" w14:paraId="2AAB8186"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3D7F51AF" w14:textId="6D339396"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t>17.</w:t>
            </w:r>
          </w:p>
        </w:tc>
        <w:tc>
          <w:tcPr>
            <w:tcW w:w="1985" w:type="dxa"/>
            <w:tcBorders>
              <w:top w:val="single" w:sz="4" w:space="0" w:color="auto"/>
              <w:left w:val="single" w:sz="4" w:space="0" w:color="auto"/>
              <w:bottom w:val="single" w:sz="4" w:space="0" w:color="auto"/>
              <w:right w:val="single" w:sz="4" w:space="0" w:color="auto"/>
            </w:tcBorders>
          </w:tcPr>
          <w:p w14:paraId="61B406FD"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21 d. </w:t>
            </w:r>
          </w:p>
          <w:p w14:paraId="527D0E39"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586D81D6" w14:textId="22977348"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Upynos kultūros namai</w:t>
            </w:r>
          </w:p>
        </w:tc>
        <w:tc>
          <w:tcPr>
            <w:tcW w:w="5386" w:type="dxa"/>
            <w:tcBorders>
              <w:top w:val="single" w:sz="4" w:space="0" w:color="auto"/>
              <w:left w:val="single" w:sz="4" w:space="0" w:color="auto"/>
              <w:bottom w:val="single" w:sz="4" w:space="0" w:color="auto"/>
              <w:right w:val="single" w:sz="4" w:space="0" w:color="auto"/>
            </w:tcBorders>
          </w:tcPr>
          <w:p w14:paraId="272E4B14"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36030167"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2C599CAB"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7C1AD1B8" w14:textId="5B5FAF1C"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 Medicinos fakulteto</w:t>
            </w:r>
            <w:r w:rsidRPr="00A10D46">
              <w:rPr>
                <w:rStyle w:val="oypena"/>
                <w:rFonts w:ascii="Times New Roman" w:hAnsi="Times New Roman" w:cs="Times New Roman"/>
                <w:i/>
                <w:iCs/>
                <w14:ligatures w14:val="standardContextual"/>
              </w:rPr>
              <w:t xml:space="preserve">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09FFDEB1" w14:textId="77777777" w:rsidR="00C67EDB" w:rsidRPr="00A10D46" w:rsidRDefault="00C67EDB" w:rsidP="00C67EDB">
            <w:pPr>
              <w:jc w:val="center"/>
              <w:rPr>
                <w:rFonts w:ascii="Times New Roman" w:hAnsi="Times New Roman" w:cs="Times New Roman"/>
                <w:sz w:val="19"/>
                <w:szCs w:val="19"/>
                <w14:ligatures w14:val="standardContextual"/>
              </w:rPr>
            </w:pPr>
            <w:r w:rsidRPr="00A10D46">
              <w:rPr>
                <w:rFonts w:ascii="Times New Roman" w:hAnsi="Times New Roman" w:cs="Times New Roman"/>
                <w:sz w:val="19"/>
                <w:szCs w:val="19"/>
                <w14:ligatures w14:val="standardContextual"/>
              </w:rPr>
              <w:t xml:space="preserve">Dalyviai – </w:t>
            </w:r>
          </w:p>
          <w:p w14:paraId="2BEC7E06" w14:textId="380EF0F0"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14:ligatures w14:val="standardContextual"/>
              </w:rPr>
              <w:t>Upynos TAU klausytojai</w:t>
            </w:r>
          </w:p>
        </w:tc>
      </w:tr>
      <w:tr w:rsidR="00C67EDB" w:rsidRPr="00A10D46" w14:paraId="56E4D098"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3901053F" w14:textId="401065AD"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t>18.</w:t>
            </w:r>
          </w:p>
        </w:tc>
        <w:tc>
          <w:tcPr>
            <w:tcW w:w="1985" w:type="dxa"/>
            <w:tcBorders>
              <w:top w:val="single" w:sz="4" w:space="0" w:color="auto"/>
              <w:left w:val="single" w:sz="4" w:space="0" w:color="auto"/>
              <w:bottom w:val="single" w:sz="4" w:space="0" w:color="auto"/>
              <w:right w:val="single" w:sz="4" w:space="0" w:color="auto"/>
            </w:tcBorders>
          </w:tcPr>
          <w:p w14:paraId="303DE95A"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21 d. </w:t>
            </w:r>
          </w:p>
          <w:p w14:paraId="522DE415"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13.00 val. </w:t>
            </w:r>
          </w:p>
          <w:p w14:paraId="77332577" w14:textId="4593D0EC"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Bijotų laisvalaikio salė</w:t>
            </w:r>
          </w:p>
        </w:tc>
        <w:tc>
          <w:tcPr>
            <w:tcW w:w="5386" w:type="dxa"/>
            <w:tcBorders>
              <w:top w:val="single" w:sz="4" w:space="0" w:color="auto"/>
              <w:left w:val="single" w:sz="4" w:space="0" w:color="auto"/>
              <w:bottom w:val="single" w:sz="4" w:space="0" w:color="auto"/>
              <w:right w:val="single" w:sz="4" w:space="0" w:color="auto"/>
            </w:tcBorders>
          </w:tcPr>
          <w:p w14:paraId="52C2B8A9"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13331DD0"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2B0B760D"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00312F6F" w14:textId="1F0EC9C1"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 Medicinos fakulteto</w:t>
            </w:r>
            <w:r w:rsidRPr="00A10D46">
              <w:rPr>
                <w:rStyle w:val="oypena"/>
                <w:rFonts w:ascii="Times New Roman" w:hAnsi="Times New Roman" w:cs="Times New Roman"/>
                <w:i/>
                <w:iCs/>
                <w14:ligatures w14:val="standardContextual"/>
              </w:rPr>
              <w:t xml:space="preserve">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6C7DF847" w14:textId="77777777"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 xml:space="preserve">Dalyviai – </w:t>
            </w:r>
          </w:p>
          <w:p w14:paraId="79F569B2" w14:textId="37AAA9B7"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Bijotų TAU klausytojai</w:t>
            </w:r>
          </w:p>
        </w:tc>
      </w:tr>
      <w:tr w:rsidR="00C67EDB" w:rsidRPr="00A10D46" w14:paraId="3592632D" w14:textId="77777777" w:rsidTr="004C15AF">
        <w:trPr>
          <w:trHeight w:val="889"/>
        </w:trPr>
        <w:tc>
          <w:tcPr>
            <w:tcW w:w="851" w:type="dxa"/>
            <w:tcBorders>
              <w:top w:val="single" w:sz="4" w:space="0" w:color="auto"/>
              <w:left w:val="single" w:sz="4" w:space="0" w:color="auto"/>
              <w:bottom w:val="single" w:sz="4" w:space="0" w:color="auto"/>
              <w:right w:val="single" w:sz="4" w:space="0" w:color="auto"/>
            </w:tcBorders>
          </w:tcPr>
          <w:p w14:paraId="060C5CF8" w14:textId="516C440B" w:rsidR="00C67EDB" w:rsidRPr="00A10D46" w:rsidRDefault="00C67EDB" w:rsidP="00C67EDB">
            <w:pPr>
              <w:tabs>
                <w:tab w:val="left" w:pos="428"/>
              </w:tabs>
              <w:ind w:left="360"/>
              <w:jc w:val="center"/>
              <w:rPr>
                <w:rFonts w:ascii="Times New Roman" w:eastAsia="Calibri" w:hAnsi="Times New Roman" w:cs="Times New Roman"/>
                <w:sz w:val="18"/>
                <w:szCs w:val="18"/>
              </w:rPr>
            </w:pPr>
            <w:r w:rsidRPr="00A10D46">
              <w:rPr>
                <w:rFonts w:ascii="Times New Roman" w:eastAsia="Calibri" w:hAnsi="Times New Roman" w:cs="Times New Roman"/>
                <w:sz w:val="18"/>
                <w:szCs w:val="18"/>
              </w:rPr>
              <w:t>19.</w:t>
            </w:r>
          </w:p>
        </w:tc>
        <w:tc>
          <w:tcPr>
            <w:tcW w:w="1985" w:type="dxa"/>
            <w:tcBorders>
              <w:top w:val="single" w:sz="4" w:space="0" w:color="auto"/>
              <w:left w:val="single" w:sz="4" w:space="0" w:color="auto"/>
              <w:bottom w:val="single" w:sz="4" w:space="0" w:color="auto"/>
              <w:right w:val="single" w:sz="4" w:space="0" w:color="auto"/>
            </w:tcBorders>
          </w:tcPr>
          <w:p w14:paraId="293D96F1"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Lapkričio 22 d. </w:t>
            </w:r>
          </w:p>
          <w:p w14:paraId="3AD45DA3" w14:textId="77777777"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 xml:space="preserve">10.00 val. </w:t>
            </w:r>
          </w:p>
          <w:p w14:paraId="23575257" w14:textId="00191800" w:rsidR="00C67EDB" w:rsidRPr="00A10D46" w:rsidRDefault="00C67EDB" w:rsidP="00C67EDB">
            <w:pPr>
              <w:pStyle w:val="Betarp"/>
              <w:spacing w:line="252" w:lineRule="auto"/>
              <w:jc w:val="center"/>
              <w:rPr>
                <w:rFonts w:ascii="Times New Roman" w:hAnsi="Times New Roman" w:cs="Times New Roman"/>
                <w:sz w:val="19"/>
                <w:szCs w:val="19"/>
                <w:lang w:eastAsia="en-US"/>
                <w14:ligatures w14:val="standardContextual"/>
              </w:rPr>
            </w:pPr>
            <w:r w:rsidRPr="00A10D46">
              <w:rPr>
                <w:rFonts w:ascii="Times New Roman" w:hAnsi="Times New Roman" w:cs="Times New Roman"/>
                <w:sz w:val="19"/>
                <w:szCs w:val="19"/>
                <w:lang w:eastAsia="en-US"/>
                <w14:ligatures w14:val="standardContextual"/>
              </w:rPr>
              <w:t>Šiauduvos laisvalaikio salė</w:t>
            </w:r>
          </w:p>
        </w:tc>
        <w:tc>
          <w:tcPr>
            <w:tcW w:w="5386" w:type="dxa"/>
            <w:tcBorders>
              <w:top w:val="single" w:sz="4" w:space="0" w:color="auto"/>
              <w:left w:val="single" w:sz="4" w:space="0" w:color="auto"/>
              <w:bottom w:val="single" w:sz="4" w:space="0" w:color="auto"/>
              <w:right w:val="single" w:sz="4" w:space="0" w:color="auto"/>
            </w:tcBorders>
          </w:tcPr>
          <w:p w14:paraId="5DBA6D0C" w14:textId="77777777" w:rsidR="00C67EDB" w:rsidRPr="00A10D46" w:rsidRDefault="00C67EDB" w:rsidP="00C67EDB">
            <w:pPr>
              <w:jc w:val="center"/>
              <w:rPr>
                <w:rFonts w:ascii="Times New Roman" w:hAnsi="Times New Roman" w:cs="Times New Roman"/>
                <w:lang w:eastAsia="lt-LT"/>
                <w14:ligatures w14:val="standardContextual"/>
              </w:rPr>
            </w:pPr>
            <w:r w:rsidRPr="00A10D46">
              <w:rPr>
                <w:rFonts w:ascii="Times New Roman" w:hAnsi="Times New Roman" w:cs="Times New Roman"/>
                <w:lang w:eastAsia="lt-LT"/>
                <w14:ligatures w14:val="standardContextual"/>
              </w:rPr>
              <w:t xml:space="preserve">Paskaita (2 akad. val.)  </w:t>
            </w:r>
          </w:p>
          <w:p w14:paraId="53F65647" w14:textId="77777777" w:rsidR="00C67EDB" w:rsidRPr="00A10D46" w:rsidRDefault="00C67EDB" w:rsidP="00C67EDB">
            <w:pPr>
              <w:jc w:val="center"/>
              <w:rPr>
                <w:rFonts w:ascii="Times New Roman" w:hAnsi="Times New Roman" w:cs="Times New Roman"/>
                <w:b/>
                <w:bCs/>
                <w:i/>
                <w:iCs/>
                <w:lang w:eastAsia="lt-LT"/>
                <w14:ligatures w14:val="standardContextual"/>
              </w:rPr>
            </w:pPr>
            <w:r w:rsidRPr="00A10D46">
              <w:rPr>
                <w:rFonts w:ascii="Times New Roman" w:hAnsi="Times New Roman" w:cs="Times New Roman"/>
                <w:b/>
                <w:bCs/>
                <w:i/>
                <w:iCs/>
                <w:lang w:eastAsia="lt-LT"/>
                <w14:ligatures w14:val="standardContextual"/>
              </w:rPr>
              <w:t>„</w:t>
            </w:r>
            <w:r w:rsidRPr="00A10D46">
              <w:rPr>
                <w:rStyle w:val="oypena"/>
                <w:rFonts w:ascii="Times New Roman" w:hAnsi="Times New Roman" w:cs="Times New Roman"/>
                <w:b/>
                <w:bCs/>
                <w:i/>
                <w:iCs/>
                <w14:ligatures w14:val="standardContextual"/>
              </w:rPr>
              <w:t>Sveikas ilgaamžiškumas</w:t>
            </w:r>
            <w:r w:rsidRPr="00A10D46">
              <w:rPr>
                <w:rFonts w:ascii="Times New Roman" w:hAnsi="Times New Roman" w:cs="Times New Roman"/>
                <w:b/>
                <w:bCs/>
                <w:i/>
                <w:iCs/>
                <w:lang w:eastAsia="lt-LT"/>
                <w14:ligatures w14:val="standardContextual"/>
              </w:rPr>
              <w:t>“</w:t>
            </w:r>
          </w:p>
          <w:p w14:paraId="2C58BF01" w14:textId="77777777" w:rsidR="00C67EDB" w:rsidRPr="00A10D46" w:rsidRDefault="00C67EDB" w:rsidP="00C67EDB">
            <w:pPr>
              <w:jc w:val="center"/>
              <w:rPr>
                <w:rFonts w:ascii="Times New Roman" w:hAnsi="Times New Roman" w:cs="Times New Roman"/>
                <w:b/>
                <w:bCs/>
                <w:i/>
                <w:iCs/>
                <w:lang w:eastAsia="lt-LT"/>
                <w14:ligatures w14:val="standardContextual"/>
              </w:rPr>
            </w:pPr>
          </w:p>
          <w:p w14:paraId="67FE8894" w14:textId="1282C0E7" w:rsidR="00C67EDB" w:rsidRPr="00A10D46" w:rsidRDefault="00C67EDB" w:rsidP="00A340A5">
            <w:pPr>
              <w:jc w:val="both"/>
              <w:rPr>
                <w:rFonts w:ascii="Times New Roman" w:hAnsi="Times New Roman" w:cs="Times New Roman"/>
                <w:lang w:eastAsia="lt-LT"/>
                <w14:ligatures w14:val="standardContextual"/>
              </w:rPr>
            </w:pPr>
            <w:r w:rsidRPr="00A10D46">
              <w:rPr>
                <w:rFonts w:ascii="Times New Roman" w:hAnsi="Times New Roman" w:cs="Times New Roman"/>
                <w:b/>
                <w:bCs/>
                <w:i/>
                <w:iCs/>
                <w:lang w:eastAsia="lt-LT"/>
                <w14:ligatures w14:val="standardContextual"/>
              </w:rPr>
              <w:t xml:space="preserve">Lektoriai: </w:t>
            </w:r>
            <w:r w:rsidRPr="00A10D46">
              <w:rPr>
                <w:rStyle w:val="oypena"/>
                <w:rFonts w:ascii="Times New Roman" w:hAnsi="Times New Roman" w:cs="Times New Roman"/>
                <w:b/>
                <w:bCs/>
                <w:i/>
                <w:iCs/>
                <w14:ligatures w14:val="standardContextual"/>
              </w:rPr>
              <w:t xml:space="preserve">Algirdas </w:t>
            </w:r>
            <w:proofErr w:type="spellStart"/>
            <w:r w:rsidRPr="00A10D46">
              <w:rPr>
                <w:rStyle w:val="oypena"/>
                <w:rFonts w:ascii="Times New Roman" w:hAnsi="Times New Roman" w:cs="Times New Roman"/>
                <w:b/>
                <w:bCs/>
                <w:i/>
                <w:iCs/>
                <w14:ligatures w14:val="standardContextual"/>
              </w:rPr>
              <w:t>Amšiejus</w:t>
            </w:r>
            <w:proofErr w:type="spellEnd"/>
            <w:r w:rsidRPr="00A10D46">
              <w:rPr>
                <w:rStyle w:val="oypena"/>
                <w:rFonts w:ascii="Times New Roman" w:hAnsi="Times New Roman" w:cs="Times New Roman"/>
                <w:i/>
                <w:iCs/>
                <w14:ligatures w14:val="standardContextual"/>
              </w:rPr>
              <w:t xml:space="preserve">, biomedicinos mokslų daktaras ir </w:t>
            </w:r>
            <w:r w:rsidRPr="00A10D46">
              <w:rPr>
                <w:rStyle w:val="oypena"/>
                <w:rFonts w:ascii="Times New Roman" w:hAnsi="Times New Roman" w:cs="Times New Roman"/>
                <w:b/>
                <w:bCs/>
                <w:i/>
                <w:iCs/>
                <w14:ligatures w14:val="standardContextual"/>
              </w:rPr>
              <w:t xml:space="preserve">Laura </w:t>
            </w:r>
            <w:proofErr w:type="spellStart"/>
            <w:r w:rsidRPr="00A10D46">
              <w:rPr>
                <w:rStyle w:val="oypena"/>
                <w:rFonts w:ascii="Times New Roman" w:hAnsi="Times New Roman" w:cs="Times New Roman"/>
                <w:b/>
                <w:bCs/>
                <w:i/>
                <w:iCs/>
                <w14:ligatures w14:val="standardContextual"/>
              </w:rPr>
              <w:t>Baumann</w:t>
            </w:r>
            <w:proofErr w:type="spellEnd"/>
            <w:r w:rsidR="00166EE1">
              <w:rPr>
                <w:rStyle w:val="oypena"/>
                <w:rFonts w:ascii="Times New Roman" w:hAnsi="Times New Roman" w:cs="Times New Roman"/>
                <w:i/>
                <w:iCs/>
                <w14:ligatures w14:val="standardContextual"/>
              </w:rPr>
              <w:t>, Kauno kolegijos Medicinos fakulteto</w:t>
            </w:r>
            <w:r w:rsidRPr="00A10D46">
              <w:rPr>
                <w:rStyle w:val="oypena"/>
                <w:rFonts w:ascii="Times New Roman" w:hAnsi="Times New Roman" w:cs="Times New Roman"/>
                <w:i/>
                <w:iCs/>
                <w14:ligatures w14:val="standardContextual"/>
              </w:rPr>
              <w:t xml:space="preserve"> Reabilitacijos katedros lektorė.</w:t>
            </w:r>
          </w:p>
        </w:tc>
        <w:tc>
          <w:tcPr>
            <w:tcW w:w="1568" w:type="dxa"/>
            <w:tcBorders>
              <w:top w:val="single" w:sz="4" w:space="0" w:color="auto"/>
              <w:left w:val="single" w:sz="4" w:space="0" w:color="auto"/>
              <w:bottom w:val="single" w:sz="4" w:space="0" w:color="auto"/>
              <w:right w:val="single" w:sz="4" w:space="0" w:color="auto"/>
            </w:tcBorders>
          </w:tcPr>
          <w:p w14:paraId="34451626" w14:textId="77777777"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 xml:space="preserve">Dalyviai – </w:t>
            </w:r>
          </w:p>
          <w:p w14:paraId="2ACA7FB7" w14:textId="596F8EE3" w:rsidR="00C67EDB" w:rsidRPr="00A10D46" w:rsidRDefault="00C67EDB" w:rsidP="00C67EDB">
            <w:pPr>
              <w:jc w:val="center"/>
              <w:rPr>
                <w:rFonts w:ascii="Times New Roman" w:hAnsi="Times New Roman" w:cs="Times New Roman"/>
                <w:sz w:val="19"/>
                <w:szCs w:val="19"/>
                <w:lang w:eastAsia="lt-LT"/>
                <w14:ligatures w14:val="standardContextual"/>
              </w:rPr>
            </w:pPr>
            <w:r w:rsidRPr="00A10D46">
              <w:rPr>
                <w:rFonts w:ascii="Times New Roman" w:hAnsi="Times New Roman" w:cs="Times New Roman"/>
                <w:sz w:val="19"/>
                <w:szCs w:val="19"/>
                <w:lang w:eastAsia="lt-LT"/>
                <w14:ligatures w14:val="standardContextual"/>
              </w:rPr>
              <w:t>Šiauduvos TAU klausytojai</w:t>
            </w:r>
          </w:p>
        </w:tc>
      </w:tr>
    </w:tbl>
    <w:p w14:paraId="4E767C6D" w14:textId="77777777" w:rsidR="00BA2B9E" w:rsidRPr="00A10D46" w:rsidRDefault="00BA2B9E" w:rsidP="00D01FC9">
      <w:pPr>
        <w:spacing w:after="0" w:line="240" w:lineRule="auto"/>
        <w:rPr>
          <w:rFonts w:ascii="Times New Roman" w:eastAsia="Calibri" w:hAnsi="Times New Roman" w:cs="Times New Roman"/>
          <w:sz w:val="24"/>
          <w:szCs w:val="24"/>
          <w:lang w:eastAsia="lt-LT"/>
        </w:rPr>
      </w:pPr>
    </w:p>
    <w:p w14:paraId="5C763631" w14:textId="46610F79" w:rsidR="00E808CD" w:rsidRPr="00A10D46" w:rsidRDefault="003D462D" w:rsidP="00D01FC9">
      <w:pPr>
        <w:spacing w:after="0" w:line="240" w:lineRule="auto"/>
        <w:rPr>
          <w:rFonts w:ascii="Times New Roman" w:eastAsia="Calibri" w:hAnsi="Times New Roman" w:cs="Times New Roman"/>
          <w:sz w:val="24"/>
          <w:szCs w:val="24"/>
          <w:lang w:eastAsia="lt-LT"/>
        </w:rPr>
      </w:pPr>
      <w:r w:rsidRPr="00437E4C">
        <w:rPr>
          <w:rFonts w:ascii="Times New Roman" w:eastAsia="Calibri" w:hAnsi="Times New Roman" w:cs="Times New Roman"/>
          <w:sz w:val="24"/>
          <w:szCs w:val="24"/>
          <w:lang w:eastAsia="lt-LT"/>
        </w:rPr>
        <w:t>* Seminaro kaina priklausys nuo dalyvių skaičiaus</w:t>
      </w:r>
    </w:p>
    <w:p w14:paraId="14F643DB" w14:textId="40DB2EAB" w:rsidR="00E808CD" w:rsidRDefault="00E808CD" w:rsidP="00D01FC9">
      <w:pPr>
        <w:spacing w:after="0" w:line="240" w:lineRule="auto"/>
        <w:rPr>
          <w:rFonts w:ascii="Times New Roman" w:eastAsia="Calibri" w:hAnsi="Times New Roman" w:cs="Times New Roman"/>
          <w:sz w:val="24"/>
          <w:szCs w:val="24"/>
          <w:lang w:eastAsia="lt-LT"/>
        </w:rPr>
      </w:pPr>
    </w:p>
    <w:p w14:paraId="339A37FB" w14:textId="3E625434" w:rsidR="00C94368" w:rsidRDefault="00C94368" w:rsidP="00D01FC9">
      <w:pPr>
        <w:spacing w:after="0" w:line="240" w:lineRule="auto"/>
        <w:rPr>
          <w:rFonts w:ascii="Times New Roman" w:eastAsia="Calibri" w:hAnsi="Times New Roman" w:cs="Times New Roman"/>
          <w:sz w:val="24"/>
          <w:szCs w:val="24"/>
          <w:lang w:eastAsia="lt-LT"/>
        </w:rPr>
      </w:pPr>
    </w:p>
    <w:p w14:paraId="5D451552" w14:textId="3E4FE11A" w:rsidR="00C94368" w:rsidRDefault="00C94368" w:rsidP="00D01FC9">
      <w:pPr>
        <w:spacing w:after="0" w:line="240" w:lineRule="auto"/>
        <w:rPr>
          <w:rFonts w:ascii="Times New Roman" w:eastAsia="Calibri" w:hAnsi="Times New Roman" w:cs="Times New Roman"/>
          <w:sz w:val="24"/>
          <w:szCs w:val="24"/>
          <w:lang w:eastAsia="lt-LT"/>
        </w:rPr>
      </w:pPr>
    </w:p>
    <w:p w14:paraId="44B83D34" w14:textId="0317DFFE" w:rsidR="00CB7A5D" w:rsidRPr="009802E7" w:rsidRDefault="00CB7A5D" w:rsidP="00CB7A5D">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lastRenderedPageBreak/>
        <w:t>Numatomi r</w:t>
      </w:r>
      <w:r>
        <w:rPr>
          <w:rFonts w:ascii="Times New Roman" w:eastAsia="Calibri" w:hAnsi="Times New Roman" w:cs="Times New Roman"/>
          <w:b/>
          <w:sz w:val="24"/>
          <w:szCs w:val="24"/>
        </w:rPr>
        <w:t>enginiai 2024</w:t>
      </w:r>
      <w:r w:rsidRPr="009802E7">
        <w:rPr>
          <w:rFonts w:ascii="Times New Roman" w:eastAsia="Calibri" w:hAnsi="Times New Roman" w:cs="Times New Roman"/>
          <w:b/>
          <w:sz w:val="24"/>
          <w:szCs w:val="24"/>
        </w:rPr>
        <w:t xml:space="preserve"> metų </w:t>
      </w:r>
      <w:r w:rsidR="00C56680">
        <w:rPr>
          <w:rFonts w:ascii="Times New Roman" w:eastAsia="Calibri" w:hAnsi="Times New Roman" w:cs="Times New Roman"/>
          <w:b/>
          <w:sz w:val="24"/>
          <w:szCs w:val="24"/>
        </w:rPr>
        <w:t>gruodžio</w:t>
      </w:r>
      <w:r>
        <w:rPr>
          <w:rFonts w:ascii="Times New Roman" w:eastAsia="Calibri" w:hAnsi="Times New Roman" w:cs="Times New Roman"/>
          <w:b/>
          <w:sz w:val="24"/>
          <w:szCs w:val="24"/>
        </w:rPr>
        <w:t xml:space="preserve"> </w:t>
      </w:r>
      <w:r w:rsidRPr="009802E7">
        <w:rPr>
          <w:rFonts w:ascii="Times New Roman" w:eastAsia="Calibri" w:hAnsi="Times New Roman" w:cs="Times New Roman"/>
          <w:b/>
          <w:sz w:val="24"/>
          <w:szCs w:val="24"/>
        </w:rPr>
        <w:t>mėnesį</w:t>
      </w:r>
    </w:p>
    <w:p w14:paraId="6B10BFA4" w14:textId="77777777" w:rsidR="00CB7A5D" w:rsidRPr="009802E7" w:rsidRDefault="00CB7A5D" w:rsidP="00CB7A5D">
      <w:pPr>
        <w:spacing w:after="0" w:line="240" w:lineRule="auto"/>
        <w:jc w:val="center"/>
        <w:rPr>
          <w:rFonts w:ascii="Times New Roman" w:eastAsia="Calibri" w:hAnsi="Times New Roman" w:cs="Times New Roman"/>
          <w:b/>
          <w:sz w:val="24"/>
          <w:szCs w:val="24"/>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730"/>
        <w:gridCol w:w="5860"/>
        <w:gridCol w:w="1624"/>
      </w:tblGrid>
      <w:tr w:rsidR="00CB7A5D" w:rsidRPr="009802E7" w14:paraId="77B86066" w14:textId="77777777" w:rsidTr="00CB7A5D">
        <w:trPr>
          <w:trHeight w:val="260"/>
        </w:trPr>
        <w:tc>
          <w:tcPr>
            <w:tcW w:w="10036" w:type="dxa"/>
            <w:gridSpan w:val="4"/>
          </w:tcPr>
          <w:p w14:paraId="7C94E8EA" w14:textId="77777777" w:rsidR="00CB7A5D" w:rsidRPr="00C56680" w:rsidRDefault="00CB7A5D" w:rsidP="00CB7A5D">
            <w:pPr>
              <w:spacing w:before="120" w:after="120" w:line="240" w:lineRule="auto"/>
              <w:jc w:val="center"/>
              <w:rPr>
                <w:rFonts w:ascii="Times New Roman" w:eastAsia="Times New Roman" w:hAnsi="Times New Roman" w:cs="Times New Roman"/>
                <w:b/>
                <w:sz w:val="24"/>
                <w:szCs w:val="24"/>
                <w:lang w:eastAsia="lt-LT"/>
              </w:rPr>
            </w:pPr>
            <w:r w:rsidRPr="00C56680">
              <w:rPr>
                <w:rFonts w:ascii="Times New Roman" w:eastAsia="Times New Roman" w:hAnsi="Times New Roman" w:cs="Times New Roman"/>
                <w:b/>
                <w:sz w:val="24"/>
                <w:szCs w:val="24"/>
                <w:lang w:eastAsia="lt-LT"/>
              </w:rPr>
              <w:t>I. OLIMPIADOS</w:t>
            </w:r>
          </w:p>
        </w:tc>
      </w:tr>
      <w:tr w:rsidR="00CB7A5D" w:rsidRPr="009802E7" w14:paraId="1D20AFAB" w14:textId="77777777" w:rsidTr="00CB7A5D">
        <w:trPr>
          <w:trHeight w:val="63"/>
        </w:trPr>
        <w:tc>
          <w:tcPr>
            <w:tcW w:w="2552" w:type="dxa"/>
            <w:gridSpan w:val="2"/>
          </w:tcPr>
          <w:p w14:paraId="775731F2" w14:textId="77777777" w:rsidR="00CB7A5D" w:rsidRPr="009802E7" w:rsidRDefault="00CB7A5D" w:rsidP="00CB7A5D">
            <w:pPr>
              <w:spacing w:after="0" w:line="276" w:lineRule="auto"/>
              <w:jc w:val="center"/>
              <w:rPr>
                <w:rFonts w:ascii="Times New Roman" w:eastAsia="Times New Roman" w:hAnsi="Times New Roman" w:cs="Times New Roman"/>
                <w:b/>
                <w:sz w:val="10"/>
                <w:szCs w:val="10"/>
                <w:lang w:eastAsia="lt-LT"/>
              </w:rPr>
            </w:pPr>
          </w:p>
          <w:p w14:paraId="67240BB8" w14:textId="77777777" w:rsidR="00CB7A5D" w:rsidRPr="009802E7" w:rsidRDefault="00CB7A5D" w:rsidP="00CB7A5D">
            <w:pPr>
              <w:spacing w:after="0" w:line="276" w:lineRule="auto"/>
              <w:jc w:val="center"/>
              <w:rPr>
                <w:rFonts w:ascii="Times New Roman" w:eastAsia="Times New Roman" w:hAnsi="Times New Roman" w:cs="Times New Roman"/>
                <w:b/>
                <w:sz w:val="19"/>
                <w:szCs w:val="19"/>
                <w:lang w:eastAsia="lt-LT"/>
              </w:rPr>
            </w:pPr>
            <w:r w:rsidRPr="009802E7">
              <w:rPr>
                <w:rFonts w:ascii="Times New Roman" w:eastAsia="Times New Roman" w:hAnsi="Times New Roman" w:cs="Times New Roman"/>
                <w:b/>
                <w:sz w:val="19"/>
                <w:szCs w:val="19"/>
                <w:lang w:eastAsia="lt-LT"/>
              </w:rPr>
              <w:t xml:space="preserve">          Data, laikas, vieta</w:t>
            </w:r>
          </w:p>
        </w:tc>
        <w:tc>
          <w:tcPr>
            <w:tcW w:w="5860" w:type="dxa"/>
          </w:tcPr>
          <w:p w14:paraId="6CE286F4" w14:textId="77777777" w:rsidR="00CB7A5D" w:rsidRPr="009802E7" w:rsidRDefault="00CB7A5D" w:rsidP="00CB7A5D">
            <w:pPr>
              <w:spacing w:after="0" w:line="276" w:lineRule="auto"/>
              <w:jc w:val="center"/>
              <w:rPr>
                <w:rFonts w:ascii="Times New Roman" w:eastAsia="Times New Roman" w:hAnsi="Times New Roman" w:cs="Times New Roman"/>
                <w:b/>
                <w:color w:val="000000"/>
                <w:sz w:val="10"/>
                <w:szCs w:val="10"/>
                <w:lang w:eastAsia="lt-LT"/>
              </w:rPr>
            </w:pPr>
          </w:p>
          <w:p w14:paraId="49603B2C" w14:textId="77777777" w:rsidR="00CB7A5D" w:rsidRPr="009802E7" w:rsidRDefault="00CB7A5D" w:rsidP="00CB7A5D">
            <w:pPr>
              <w:spacing w:after="0" w:line="276" w:lineRule="auto"/>
              <w:jc w:val="center"/>
              <w:rPr>
                <w:rFonts w:ascii="Times New Roman" w:eastAsia="Times New Roman" w:hAnsi="Times New Roman" w:cs="Times New Roman"/>
                <w:b/>
                <w:color w:val="000000"/>
                <w:sz w:val="19"/>
                <w:szCs w:val="19"/>
                <w:lang w:eastAsia="lt-LT"/>
              </w:rPr>
            </w:pPr>
            <w:r w:rsidRPr="009802E7">
              <w:rPr>
                <w:rFonts w:ascii="Times New Roman" w:eastAsia="Times New Roman" w:hAnsi="Times New Roman" w:cs="Times New Roman"/>
                <w:b/>
                <w:color w:val="000000"/>
                <w:sz w:val="19"/>
                <w:szCs w:val="19"/>
                <w:lang w:eastAsia="lt-LT"/>
              </w:rPr>
              <w:t>Renginio pavadinimas, trumpas turinys/anotacija</w:t>
            </w:r>
          </w:p>
        </w:tc>
        <w:tc>
          <w:tcPr>
            <w:tcW w:w="1624" w:type="dxa"/>
          </w:tcPr>
          <w:p w14:paraId="0BCADCA2" w14:textId="77777777" w:rsidR="00CB7A5D" w:rsidRPr="009802E7" w:rsidRDefault="00CB7A5D" w:rsidP="00CB7A5D">
            <w:pPr>
              <w:spacing w:after="0" w:line="276" w:lineRule="auto"/>
              <w:jc w:val="center"/>
              <w:rPr>
                <w:rFonts w:ascii="Times New Roman" w:eastAsia="Times New Roman" w:hAnsi="Times New Roman" w:cs="Times New Roman"/>
                <w:b/>
                <w:sz w:val="10"/>
                <w:szCs w:val="10"/>
                <w:lang w:eastAsia="lt-LT"/>
              </w:rPr>
            </w:pPr>
          </w:p>
          <w:p w14:paraId="007ED792" w14:textId="77777777" w:rsidR="00CB7A5D" w:rsidRPr="009802E7" w:rsidRDefault="00CB7A5D" w:rsidP="00CB7A5D">
            <w:pPr>
              <w:spacing w:after="0" w:line="276" w:lineRule="auto"/>
              <w:jc w:val="center"/>
              <w:rPr>
                <w:rFonts w:ascii="Times New Roman" w:eastAsia="Times New Roman" w:hAnsi="Times New Roman" w:cs="Times New Roman"/>
                <w:b/>
                <w:sz w:val="19"/>
                <w:szCs w:val="19"/>
                <w:lang w:eastAsia="lt-LT"/>
              </w:rPr>
            </w:pPr>
            <w:r w:rsidRPr="009802E7">
              <w:rPr>
                <w:rFonts w:ascii="Times New Roman" w:eastAsia="Times New Roman" w:hAnsi="Times New Roman" w:cs="Times New Roman"/>
                <w:b/>
                <w:sz w:val="19"/>
                <w:szCs w:val="19"/>
                <w:lang w:eastAsia="lt-LT"/>
              </w:rPr>
              <w:t xml:space="preserve">Pastabos </w:t>
            </w:r>
          </w:p>
        </w:tc>
      </w:tr>
      <w:tr w:rsidR="00C56680" w:rsidRPr="00A47F1E" w14:paraId="77929F1D" w14:textId="77777777" w:rsidTr="00C56680">
        <w:trPr>
          <w:trHeight w:val="274"/>
        </w:trPr>
        <w:tc>
          <w:tcPr>
            <w:tcW w:w="822" w:type="dxa"/>
          </w:tcPr>
          <w:p w14:paraId="09FFEC5F" w14:textId="77777777" w:rsidR="00C56680" w:rsidRPr="00A47F1E" w:rsidRDefault="00C56680" w:rsidP="00C56680">
            <w:pPr>
              <w:numPr>
                <w:ilvl w:val="0"/>
                <w:numId w:val="4"/>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14:paraId="03E7FAFA" w14:textId="77777777" w:rsidR="00C56680" w:rsidRPr="008F7F11" w:rsidRDefault="00C56680" w:rsidP="00C56680">
            <w:pPr>
              <w:spacing w:after="0" w:line="252" w:lineRule="auto"/>
              <w:jc w:val="center"/>
              <w:rPr>
                <w:rFonts w:ascii="Times New Roman" w:hAnsi="Times New Roman" w:cs="Times New Roman"/>
                <w:sz w:val="19"/>
                <w:szCs w:val="19"/>
                <w:lang w:eastAsia="lt-LT"/>
              </w:rPr>
            </w:pPr>
            <w:r w:rsidRPr="008F7F11">
              <w:rPr>
                <w:rFonts w:ascii="Times New Roman" w:hAnsi="Times New Roman" w:cs="Times New Roman"/>
                <w:sz w:val="19"/>
                <w:szCs w:val="19"/>
                <w:lang w:eastAsia="lt-LT"/>
              </w:rPr>
              <w:t>Iki gruodžio 3 d. 16.00 val.</w:t>
            </w:r>
          </w:p>
          <w:p w14:paraId="4D9BE261" w14:textId="5F596797" w:rsidR="00C56680" w:rsidRPr="008F7F11" w:rsidRDefault="00C56680" w:rsidP="00C56680">
            <w:pPr>
              <w:spacing w:after="0" w:line="252" w:lineRule="auto"/>
              <w:jc w:val="center"/>
              <w:rPr>
                <w:rFonts w:ascii="Times New Roman" w:hAnsi="Times New Roman" w:cs="Times New Roman"/>
                <w:sz w:val="19"/>
                <w:szCs w:val="19"/>
                <w:lang w:eastAsia="lt-LT"/>
              </w:rPr>
            </w:pPr>
            <w:r w:rsidRPr="008F7F11">
              <w:rPr>
                <w:rFonts w:ascii="Times New Roman" w:hAnsi="Times New Roman" w:cs="Times New Roman"/>
                <w:sz w:val="19"/>
                <w:szCs w:val="19"/>
                <w:lang w:eastAsia="lt-LT"/>
              </w:rPr>
              <w:t>Šilalės švietimo pagalbos tarnyba</w:t>
            </w:r>
          </w:p>
        </w:tc>
        <w:tc>
          <w:tcPr>
            <w:tcW w:w="5860" w:type="dxa"/>
          </w:tcPr>
          <w:p w14:paraId="7FBF4945" w14:textId="77777777" w:rsidR="00C56680" w:rsidRPr="008F7F11" w:rsidRDefault="00C56680" w:rsidP="00C56680">
            <w:pPr>
              <w:jc w:val="center"/>
              <w:rPr>
                <w:rFonts w:ascii="Times New Roman" w:hAnsi="Times New Roman" w:cs="Times New Roman"/>
                <w:b/>
                <w:bCs/>
                <w:color w:val="000000"/>
                <w:sz w:val="24"/>
                <w:szCs w:val="24"/>
              </w:rPr>
            </w:pPr>
            <w:r w:rsidRPr="008F7F11">
              <w:rPr>
                <w:rFonts w:ascii="Times New Roman" w:hAnsi="Times New Roman" w:cs="Times New Roman"/>
                <w:b/>
                <w:bCs/>
                <w:color w:val="000000"/>
                <w:sz w:val="24"/>
                <w:szCs w:val="24"/>
              </w:rPr>
              <w:t>Pateikti Lietuvos mokinių etninės kultūros olimpiados I-</w:t>
            </w:r>
            <w:proofErr w:type="spellStart"/>
            <w:r w:rsidRPr="008F7F11">
              <w:rPr>
                <w:rFonts w:ascii="Times New Roman" w:hAnsi="Times New Roman" w:cs="Times New Roman"/>
                <w:b/>
                <w:bCs/>
                <w:color w:val="000000"/>
                <w:sz w:val="24"/>
                <w:szCs w:val="24"/>
              </w:rPr>
              <w:t>ojo</w:t>
            </w:r>
            <w:proofErr w:type="spellEnd"/>
            <w:r w:rsidRPr="008F7F11">
              <w:rPr>
                <w:rFonts w:ascii="Times New Roman" w:hAnsi="Times New Roman" w:cs="Times New Roman"/>
                <w:b/>
                <w:bCs/>
                <w:color w:val="000000"/>
                <w:sz w:val="24"/>
                <w:szCs w:val="24"/>
              </w:rPr>
              <w:t xml:space="preserve"> etapo dalyvių  (5-12 kl.) sąrašus</w:t>
            </w:r>
          </w:p>
          <w:p w14:paraId="686ADBF8" w14:textId="77777777" w:rsidR="00C56680" w:rsidRPr="008F7F11" w:rsidRDefault="00C56680" w:rsidP="00C56680">
            <w:pPr>
              <w:jc w:val="center"/>
              <w:rPr>
                <w:rFonts w:ascii="Times New Roman" w:hAnsi="Times New Roman" w:cs="Times New Roman"/>
                <w:color w:val="000000"/>
                <w:sz w:val="24"/>
                <w:szCs w:val="24"/>
              </w:rPr>
            </w:pPr>
            <w:r w:rsidRPr="008F7F11">
              <w:rPr>
                <w:rFonts w:ascii="Times New Roman" w:hAnsi="Times New Roman" w:cs="Times New Roman"/>
                <w:color w:val="000000"/>
                <w:sz w:val="24"/>
                <w:szCs w:val="24"/>
              </w:rPr>
              <w:t xml:space="preserve">el. p. </w:t>
            </w:r>
            <w:hyperlink r:id="rId23" w:history="1">
              <w:r w:rsidRPr="008F7F11">
                <w:rPr>
                  <w:rStyle w:val="Hipersaitas"/>
                  <w:rFonts w:ascii="Times New Roman" w:hAnsi="Times New Roman" w:cs="Times New Roman"/>
                  <w:sz w:val="24"/>
                  <w:szCs w:val="24"/>
                </w:rPr>
                <w:t>silalespt@silsviet.lt</w:t>
              </w:r>
            </w:hyperlink>
          </w:p>
          <w:p w14:paraId="4B67C894" w14:textId="77777777" w:rsidR="00C56680" w:rsidRPr="008F7F11" w:rsidRDefault="00C56680" w:rsidP="00C56680">
            <w:pPr>
              <w:spacing w:after="0" w:line="240" w:lineRule="auto"/>
              <w:jc w:val="center"/>
              <w:rPr>
                <w:rFonts w:ascii="Times New Roman" w:hAnsi="Times New Roman" w:cs="Times New Roman"/>
                <w:color w:val="000000"/>
                <w:sz w:val="24"/>
                <w:szCs w:val="24"/>
              </w:rPr>
            </w:pPr>
            <w:r w:rsidRPr="008F7F11">
              <w:rPr>
                <w:rFonts w:ascii="Times New Roman" w:hAnsi="Times New Roman" w:cs="Times New Roman"/>
                <w:color w:val="000000"/>
                <w:sz w:val="24"/>
                <w:szCs w:val="24"/>
              </w:rPr>
              <w:t>Pildoma  lentelė (1 priedas **)</w:t>
            </w:r>
          </w:p>
          <w:p w14:paraId="70488F35" w14:textId="75940A9B" w:rsidR="00C56680" w:rsidRPr="008F7F11" w:rsidRDefault="00C56680" w:rsidP="00C56680">
            <w:pPr>
              <w:spacing w:after="0" w:line="240" w:lineRule="auto"/>
              <w:jc w:val="center"/>
              <w:rPr>
                <w:rFonts w:ascii="Times New Roman" w:eastAsia="Calibri" w:hAnsi="Times New Roman" w:cs="Times New Roman"/>
                <w:b/>
              </w:rPr>
            </w:pPr>
          </w:p>
        </w:tc>
        <w:tc>
          <w:tcPr>
            <w:tcW w:w="1624" w:type="dxa"/>
          </w:tcPr>
          <w:p w14:paraId="7926DD45" w14:textId="3F3A191B" w:rsidR="00C56680" w:rsidRPr="00C56680" w:rsidRDefault="00C56680" w:rsidP="00C56680">
            <w:pPr>
              <w:jc w:val="center"/>
              <w:rPr>
                <w:rFonts w:ascii="Times New Roman" w:hAnsi="Times New Roman" w:cs="Times New Roman"/>
                <w:lang w:val="en-US"/>
              </w:rPr>
            </w:pPr>
            <w:r w:rsidRPr="00C56680">
              <w:rPr>
                <w:rFonts w:ascii="Times New Roman" w:hAnsi="Times New Roman" w:cs="Times New Roman"/>
                <w:lang w:val="en-US"/>
              </w:rPr>
              <w:t>Erika Gargasė</w:t>
            </w:r>
          </w:p>
          <w:p w14:paraId="2AAADAA4" w14:textId="386BA30A" w:rsidR="00C56680" w:rsidRPr="00C56680" w:rsidRDefault="00C56680" w:rsidP="00C56680">
            <w:pPr>
              <w:spacing w:after="0" w:line="240" w:lineRule="auto"/>
              <w:jc w:val="center"/>
              <w:rPr>
                <w:rFonts w:ascii="Times New Roman" w:eastAsia="Times New Roman" w:hAnsi="Times New Roman" w:cs="Times New Roman"/>
                <w:color w:val="FF0000"/>
              </w:rPr>
            </w:pPr>
          </w:p>
        </w:tc>
      </w:tr>
      <w:tr w:rsidR="00C56680" w:rsidRPr="00A47F1E" w14:paraId="53C5DB69" w14:textId="77777777" w:rsidTr="00C56680">
        <w:trPr>
          <w:trHeight w:val="274"/>
        </w:trPr>
        <w:tc>
          <w:tcPr>
            <w:tcW w:w="822" w:type="dxa"/>
          </w:tcPr>
          <w:p w14:paraId="58567D55" w14:textId="77777777" w:rsidR="00C56680" w:rsidRPr="00A47F1E" w:rsidRDefault="00C56680" w:rsidP="00C56680">
            <w:pPr>
              <w:numPr>
                <w:ilvl w:val="0"/>
                <w:numId w:val="4"/>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14:paraId="63039687" w14:textId="77777777" w:rsidR="00C56680" w:rsidRPr="008F7F11" w:rsidRDefault="00C56680" w:rsidP="00C56680">
            <w:pPr>
              <w:spacing w:after="0" w:line="252" w:lineRule="auto"/>
              <w:jc w:val="center"/>
              <w:rPr>
                <w:rFonts w:ascii="Times New Roman" w:hAnsi="Times New Roman" w:cs="Times New Roman"/>
                <w:sz w:val="19"/>
                <w:szCs w:val="19"/>
                <w:lang w:eastAsia="lt-LT"/>
              </w:rPr>
            </w:pPr>
            <w:r w:rsidRPr="008F7F11">
              <w:rPr>
                <w:rFonts w:ascii="Times New Roman" w:hAnsi="Times New Roman" w:cs="Times New Roman"/>
                <w:sz w:val="19"/>
                <w:szCs w:val="19"/>
                <w:lang w:eastAsia="lt-LT"/>
              </w:rPr>
              <w:t>Gruodžio 10 d.</w:t>
            </w:r>
          </w:p>
          <w:p w14:paraId="1BB299A1" w14:textId="77777777" w:rsidR="00C56680" w:rsidRPr="008F7F11" w:rsidRDefault="00C56680" w:rsidP="00C56680">
            <w:pPr>
              <w:spacing w:after="0" w:line="252" w:lineRule="auto"/>
              <w:jc w:val="center"/>
              <w:rPr>
                <w:rFonts w:ascii="Times New Roman" w:hAnsi="Times New Roman" w:cs="Times New Roman"/>
                <w:sz w:val="19"/>
                <w:szCs w:val="19"/>
                <w:lang w:eastAsia="lt-LT"/>
              </w:rPr>
            </w:pPr>
            <w:r w:rsidRPr="008F7F11">
              <w:rPr>
                <w:rFonts w:ascii="Times New Roman" w:hAnsi="Times New Roman" w:cs="Times New Roman"/>
                <w:sz w:val="19"/>
                <w:szCs w:val="19"/>
                <w:lang w:eastAsia="lt-LT"/>
              </w:rPr>
              <w:t>9.00 val.</w:t>
            </w:r>
          </w:p>
          <w:p w14:paraId="0913002C" w14:textId="2DBC6E23" w:rsidR="00C56680" w:rsidRPr="008F7F11" w:rsidRDefault="00C56680" w:rsidP="00C56680">
            <w:pPr>
              <w:spacing w:after="0" w:line="240" w:lineRule="auto"/>
              <w:jc w:val="center"/>
              <w:rPr>
                <w:rFonts w:ascii="Times New Roman" w:eastAsia="Times New Roman" w:hAnsi="Times New Roman" w:cs="Times New Roman"/>
                <w:color w:val="000000" w:themeColor="text1"/>
                <w:sz w:val="20"/>
                <w:szCs w:val="20"/>
                <w:lang w:eastAsia="lt-LT"/>
              </w:rPr>
            </w:pPr>
            <w:r w:rsidRPr="008F7F11">
              <w:rPr>
                <w:rFonts w:ascii="Times New Roman" w:hAnsi="Times New Roman" w:cs="Times New Roman"/>
                <w:sz w:val="19"/>
                <w:szCs w:val="19"/>
                <w:lang w:eastAsia="lt-LT"/>
              </w:rPr>
              <w:t>Šilalės Švietimo pagalbos tarnyba</w:t>
            </w:r>
          </w:p>
        </w:tc>
        <w:tc>
          <w:tcPr>
            <w:tcW w:w="5860" w:type="dxa"/>
          </w:tcPr>
          <w:p w14:paraId="3484DC44" w14:textId="32E20058" w:rsidR="00C56680" w:rsidRPr="008F7F11" w:rsidRDefault="00C56680" w:rsidP="00C56680">
            <w:pPr>
              <w:jc w:val="center"/>
              <w:rPr>
                <w:rFonts w:ascii="Times New Roman" w:hAnsi="Times New Roman" w:cs="Times New Roman"/>
                <w:b/>
                <w:bCs/>
                <w:color w:val="000000"/>
                <w:sz w:val="24"/>
                <w:szCs w:val="24"/>
              </w:rPr>
            </w:pPr>
            <w:r w:rsidRPr="008F7F11">
              <w:rPr>
                <w:rFonts w:ascii="Times New Roman" w:hAnsi="Times New Roman" w:cs="Times New Roman"/>
                <w:b/>
                <w:bCs/>
                <w:color w:val="000000"/>
                <w:sz w:val="24"/>
                <w:szCs w:val="24"/>
              </w:rPr>
              <w:t>Lietuvos mokinių etninės kultūros (5-12 kl.) olimpiados  I-sis  etapas</w:t>
            </w:r>
          </w:p>
          <w:p w14:paraId="38FA46BE" w14:textId="77777777" w:rsidR="00C56680" w:rsidRPr="008F7F11" w:rsidRDefault="00C56680" w:rsidP="00C56680">
            <w:pPr>
              <w:spacing w:after="0" w:line="240" w:lineRule="auto"/>
              <w:jc w:val="center"/>
              <w:rPr>
                <w:rFonts w:ascii="Times New Roman" w:eastAsia="Calibri" w:hAnsi="Times New Roman" w:cs="Times New Roman"/>
                <w:b/>
              </w:rPr>
            </w:pPr>
          </w:p>
        </w:tc>
        <w:tc>
          <w:tcPr>
            <w:tcW w:w="1624" w:type="dxa"/>
          </w:tcPr>
          <w:p w14:paraId="6802DE6A" w14:textId="77777777" w:rsidR="00C56680" w:rsidRPr="00C56680" w:rsidRDefault="00C56680" w:rsidP="00C56680">
            <w:pPr>
              <w:jc w:val="center"/>
              <w:rPr>
                <w:rFonts w:ascii="Times New Roman" w:hAnsi="Times New Roman" w:cs="Times New Roman"/>
                <w:lang w:val="en-US"/>
              </w:rPr>
            </w:pPr>
            <w:r w:rsidRPr="00C56680">
              <w:rPr>
                <w:rFonts w:ascii="Times New Roman" w:hAnsi="Times New Roman" w:cs="Times New Roman"/>
                <w:lang w:val="en-US"/>
              </w:rPr>
              <w:t>Erika Gargasė</w:t>
            </w:r>
          </w:p>
          <w:p w14:paraId="7478A7AF" w14:textId="77777777" w:rsidR="00C56680" w:rsidRPr="00C56680" w:rsidRDefault="00C56680" w:rsidP="00C56680">
            <w:pPr>
              <w:spacing w:after="0" w:line="240" w:lineRule="auto"/>
              <w:jc w:val="center"/>
              <w:rPr>
                <w:rFonts w:ascii="Times New Roman" w:eastAsia="Times New Roman" w:hAnsi="Times New Roman" w:cs="Times New Roman"/>
                <w:color w:val="000000" w:themeColor="text1"/>
              </w:rPr>
            </w:pPr>
          </w:p>
        </w:tc>
      </w:tr>
      <w:tr w:rsidR="00C56680" w:rsidRPr="00A47F1E" w14:paraId="3378B2AF" w14:textId="77777777" w:rsidTr="00C56680">
        <w:trPr>
          <w:trHeight w:val="274"/>
        </w:trPr>
        <w:tc>
          <w:tcPr>
            <w:tcW w:w="822" w:type="dxa"/>
          </w:tcPr>
          <w:p w14:paraId="792AC889" w14:textId="77777777" w:rsidR="00C56680" w:rsidRPr="00A47F1E" w:rsidRDefault="00C56680" w:rsidP="00C56680">
            <w:pPr>
              <w:numPr>
                <w:ilvl w:val="0"/>
                <w:numId w:val="4"/>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14:paraId="511B6DCF" w14:textId="77777777" w:rsidR="00C56680" w:rsidRPr="008F7F11" w:rsidRDefault="00C56680" w:rsidP="00C56680">
            <w:pPr>
              <w:spacing w:after="0" w:line="252" w:lineRule="auto"/>
              <w:jc w:val="center"/>
              <w:rPr>
                <w:rFonts w:ascii="Times New Roman" w:hAnsi="Times New Roman" w:cs="Times New Roman"/>
                <w:sz w:val="19"/>
                <w:szCs w:val="19"/>
                <w:lang w:eastAsia="lt-LT"/>
              </w:rPr>
            </w:pPr>
            <w:r w:rsidRPr="008F7F11">
              <w:rPr>
                <w:rFonts w:ascii="Times New Roman" w:hAnsi="Times New Roman" w:cs="Times New Roman"/>
                <w:sz w:val="19"/>
                <w:szCs w:val="19"/>
                <w:lang w:eastAsia="lt-LT"/>
              </w:rPr>
              <w:t>Gruodžio 10 d.</w:t>
            </w:r>
          </w:p>
          <w:p w14:paraId="24508E38" w14:textId="77777777" w:rsidR="00C56680" w:rsidRPr="008F7F11" w:rsidRDefault="00C56680" w:rsidP="00C56680">
            <w:pPr>
              <w:spacing w:after="0" w:line="252" w:lineRule="auto"/>
              <w:jc w:val="center"/>
              <w:rPr>
                <w:rFonts w:ascii="Times New Roman" w:hAnsi="Times New Roman" w:cs="Times New Roman"/>
                <w:sz w:val="19"/>
                <w:szCs w:val="19"/>
                <w:lang w:eastAsia="lt-LT"/>
              </w:rPr>
            </w:pPr>
            <w:r w:rsidRPr="008F7F11">
              <w:rPr>
                <w:rFonts w:ascii="Times New Roman" w:hAnsi="Times New Roman" w:cs="Times New Roman"/>
                <w:sz w:val="19"/>
                <w:szCs w:val="19"/>
                <w:lang w:eastAsia="lt-LT"/>
              </w:rPr>
              <w:t>9.00 val.</w:t>
            </w:r>
          </w:p>
          <w:p w14:paraId="795C2C13" w14:textId="416CC306" w:rsidR="00C56680" w:rsidRPr="008F7F11" w:rsidRDefault="00C56680" w:rsidP="00C56680">
            <w:pPr>
              <w:spacing w:after="0" w:line="240" w:lineRule="auto"/>
              <w:jc w:val="center"/>
              <w:rPr>
                <w:rFonts w:ascii="Times New Roman" w:eastAsia="Times New Roman" w:hAnsi="Times New Roman" w:cs="Times New Roman"/>
                <w:color w:val="000000" w:themeColor="text1"/>
                <w:sz w:val="20"/>
                <w:szCs w:val="20"/>
                <w:lang w:eastAsia="lt-LT"/>
              </w:rPr>
            </w:pPr>
            <w:r w:rsidRPr="008F7F11">
              <w:rPr>
                <w:rFonts w:ascii="Times New Roman" w:hAnsi="Times New Roman" w:cs="Times New Roman"/>
                <w:sz w:val="19"/>
                <w:szCs w:val="19"/>
                <w:lang w:eastAsia="lt-LT"/>
              </w:rPr>
              <w:t>Šilalės Švietimo pagalbos tarnyba</w:t>
            </w:r>
          </w:p>
        </w:tc>
        <w:tc>
          <w:tcPr>
            <w:tcW w:w="5860" w:type="dxa"/>
            <w:vAlign w:val="center"/>
          </w:tcPr>
          <w:p w14:paraId="22021FD1" w14:textId="12BFD49C" w:rsidR="00C56680" w:rsidRPr="008F7F11" w:rsidRDefault="00C56680" w:rsidP="00C56680">
            <w:pPr>
              <w:jc w:val="center"/>
              <w:rPr>
                <w:rFonts w:ascii="Times New Roman" w:hAnsi="Times New Roman" w:cs="Times New Roman"/>
                <w:color w:val="000000"/>
                <w:sz w:val="24"/>
                <w:szCs w:val="24"/>
              </w:rPr>
            </w:pPr>
            <w:r w:rsidRPr="008F7F11">
              <w:rPr>
                <w:rFonts w:ascii="Times New Roman" w:hAnsi="Times New Roman" w:cs="Times New Roman"/>
                <w:color w:val="000000"/>
                <w:sz w:val="24"/>
                <w:szCs w:val="24"/>
              </w:rPr>
              <w:t>Lietuvos mokinių etninės kultūros  (5-12 kl.) olimpiados  darbų vertinimas. Dalyvauja darbų vertinimo komisija.</w:t>
            </w:r>
            <w:r w:rsidR="00915D62" w:rsidRPr="008F7F11">
              <w:rPr>
                <w:rFonts w:ascii="Times New Roman" w:hAnsi="Times New Roman" w:cs="Times New Roman"/>
                <w:color w:val="000000"/>
                <w:sz w:val="24"/>
                <w:szCs w:val="24"/>
              </w:rPr>
              <w:t xml:space="preserve">  </w:t>
            </w:r>
          </w:p>
          <w:p w14:paraId="6013BBED" w14:textId="77777777" w:rsidR="00C56680" w:rsidRPr="008F7F11" w:rsidRDefault="00C56680" w:rsidP="00C56680">
            <w:pPr>
              <w:spacing w:after="0" w:line="240" w:lineRule="auto"/>
              <w:jc w:val="center"/>
              <w:rPr>
                <w:rFonts w:ascii="Times New Roman" w:eastAsia="Calibri" w:hAnsi="Times New Roman" w:cs="Times New Roman"/>
                <w:b/>
              </w:rPr>
            </w:pPr>
          </w:p>
        </w:tc>
        <w:tc>
          <w:tcPr>
            <w:tcW w:w="1624" w:type="dxa"/>
          </w:tcPr>
          <w:p w14:paraId="468B5A16" w14:textId="77777777" w:rsidR="00C56680" w:rsidRPr="00C56680" w:rsidRDefault="00C56680" w:rsidP="00C56680">
            <w:pPr>
              <w:jc w:val="center"/>
              <w:rPr>
                <w:rFonts w:ascii="Times New Roman" w:hAnsi="Times New Roman" w:cs="Times New Roman"/>
                <w:lang w:val="en-US"/>
              </w:rPr>
            </w:pPr>
            <w:r w:rsidRPr="00C56680">
              <w:rPr>
                <w:rFonts w:ascii="Times New Roman" w:hAnsi="Times New Roman" w:cs="Times New Roman"/>
                <w:lang w:val="en-US"/>
              </w:rPr>
              <w:t>Erika Gargasė</w:t>
            </w:r>
          </w:p>
          <w:p w14:paraId="701D6A02" w14:textId="77777777" w:rsidR="00C56680" w:rsidRPr="00C56680" w:rsidRDefault="00C56680" w:rsidP="00C56680">
            <w:pPr>
              <w:spacing w:after="0" w:line="240" w:lineRule="auto"/>
              <w:jc w:val="center"/>
              <w:rPr>
                <w:rFonts w:ascii="Times New Roman" w:eastAsia="Times New Roman" w:hAnsi="Times New Roman" w:cs="Times New Roman"/>
                <w:color w:val="000000" w:themeColor="text1"/>
              </w:rPr>
            </w:pPr>
          </w:p>
        </w:tc>
      </w:tr>
    </w:tbl>
    <w:p w14:paraId="31F2BB23" w14:textId="4801F340" w:rsidR="00E808CD" w:rsidRPr="00A10D46" w:rsidRDefault="00E808CD" w:rsidP="00D01FC9">
      <w:pPr>
        <w:spacing w:after="0" w:line="240" w:lineRule="auto"/>
        <w:rPr>
          <w:rFonts w:ascii="Times New Roman" w:eastAsia="Calibri" w:hAnsi="Times New Roman" w:cs="Times New Roman"/>
          <w:sz w:val="24"/>
          <w:szCs w:val="24"/>
          <w:lang w:eastAsia="lt-LT"/>
        </w:rPr>
      </w:pPr>
    </w:p>
    <w:p w14:paraId="0DDDA74F" w14:textId="00C7140C" w:rsidR="00E808CD" w:rsidRDefault="00E808CD" w:rsidP="00D01FC9">
      <w:pPr>
        <w:spacing w:after="0" w:line="240" w:lineRule="auto"/>
        <w:rPr>
          <w:rFonts w:ascii="Times New Roman" w:eastAsia="Calibri" w:hAnsi="Times New Roman" w:cs="Times New Roman"/>
          <w:sz w:val="24"/>
          <w:szCs w:val="24"/>
          <w:lang w:eastAsia="lt-LT"/>
        </w:rPr>
      </w:pPr>
    </w:p>
    <w:p w14:paraId="7058D0B8" w14:textId="77777777" w:rsidR="00CB7A5D" w:rsidRPr="00A10D46" w:rsidRDefault="00CB7A5D" w:rsidP="00D01FC9">
      <w:pPr>
        <w:spacing w:after="0" w:line="240" w:lineRule="auto"/>
        <w:rPr>
          <w:rFonts w:ascii="Times New Roman" w:eastAsia="Calibri" w:hAnsi="Times New Roman" w:cs="Times New Roman"/>
          <w:sz w:val="24"/>
          <w:szCs w:val="24"/>
          <w:lang w:eastAsia="lt-LT"/>
        </w:rPr>
      </w:pPr>
    </w:p>
    <w:p w14:paraId="76147EA1" w14:textId="4FC3B130" w:rsidR="00CB7A5D" w:rsidRDefault="00CB7A5D" w:rsidP="00CB7A5D">
      <w:pPr>
        <w:rPr>
          <w:rFonts w:ascii="Times New Roman" w:hAnsi="Times New Roman"/>
          <w:sz w:val="24"/>
          <w:szCs w:val="24"/>
        </w:rPr>
        <w:sectPr w:rsidR="00CB7A5D" w:rsidSect="00CB7A5D">
          <w:pgSz w:w="11906" w:h="16838" w:code="9"/>
          <w:pgMar w:top="1134" w:right="567" w:bottom="992" w:left="1701" w:header="567" w:footer="567" w:gutter="0"/>
          <w:cols w:space="1296"/>
          <w:docGrid w:linePitch="360"/>
        </w:sectPr>
      </w:pPr>
    </w:p>
    <w:p w14:paraId="3A08555D" w14:textId="22E19B4D" w:rsidR="008F7F11" w:rsidRPr="008F7F11" w:rsidRDefault="008F7F11" w:rsidP="008F7F11">
      <w:pPr>
        <w:spacing w:after="0" w:line="240" w:lineRule="auto"/>
        <w:jc w:val="right"/>
        <w:rPr>
          <w:rFonts w:ascii="Times New Roman" w:eastAsia="Calibri" w:hAnsi="Times New Roman" w:cs="Times New Roman"/>
          <w:sz w:val="24"/>
          <w:szCs w:val="24"/>
          <w:lang w:eastAsia="lt-LT"/>
        </w:rPr>
      </w:pPr>
      <w:r w:rsidRPr="008F7F11">
        <w:rPr>
          <w:rFonts w:ascii="Times New Roman" w:eastAsia="Calibri" w:hAnsi="Times New Roman" w:cs="Times New Roman"/>
          <w:sz w:val="24"/>
          <w:szCs w:val="24"/>
        </w:rPr>
        <w:lastRenderedPageBreak/>
        <w:t>1 priedas**</w:t>
      </w:r>
    </w:p>
    <w:p w14:paraId="28B34E17" w14:textId="77777777" w:rsidR="008F7F11" w:rsidRDefault="008F7F11" w:rsidP="008F7F11">
      <w:pPr>
        <w:spacing w:after="0" w:line="276" w:lineRule="auto"/>
        <w:jc w:val="center"/>
        <w:rPr>
          <w:rFonts w:ascii="Times New Roman" w:eastAsia="Calibri" w:hAnsi="Times New Roman" w:cs="Times New Roman"/>
          <w:b/>
          <w:sz w:val="28"/>
          <w:szCs w:val="28"/>
        </w:rPr>
      </w:pPr>
    </w:p>
    <w:p w14:paraId="6CBF9E09" w14:textId="440FAED7" w:rsidR="008F7F11" w:rsidRPr="00CC4F10" w:rsidRDefault="008F7F11" w:rsidP="008F7F11">
      <w:pPr>
        <w:spacing w:after="0" w:line="276" w:lineRule="auto"/>
        <w:jc w:val="center"/>
        <w:rPr>
          <w:rFonts w:ascii="Times New Roman" w:eastAsia="Calibri" w:hAnsi="Times New Roman" w:cs="Times New Roman"/>
          <w:b/>
          <w:sz w:val="28"/>
          <w:szCs w:val="28"/>
        </w:rPr>
      </w:pPr>
      <w:r w:rsidRPr="00CC4F10">
        <w:rPr>
          <w:rFonts w:ascii="Times New Roman" w:eastAsia="Calibri" w:hAnsi="Times New Roman" w:cs="Times New Roman"/>
          <w:b/>
          <w:sz w:val="28"/>
          <w:szCs w:val="28"/>
        </w:rPr>
        <w:t xml:space="preserve">__________________________olimpiados savivaldybės etapo dalyvių sąrašas                                                 </w:t>
      </w:r>
    </w:p>
    <w:p w14:paraId="0E1EA387" w14:textId="77777777" w:rsidR="008F7F11" w:rsidRPr="00CC4F10" w:rsidRDefault="008F7F11" w:rsidP="008F7F11">
      <w:pPr>
        <w:spacing w:after="0" w:line="276" w:lineRule="auto"/>
        <w:rPr>
          <w:rFonts w:ascii="Calibri" w:eastAsia="Calibri" w:hAnsi="Calibri" w:cs="Times New Roman"/>
          <w:sz w:val="28"/>
          <w:szCs w:val="28"/>
        </w:rPr>
      </w:pP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89"/>
        <w:gridCol w:w="1890"/>
        <w:gridCol w:w="1072"/>
        <w:gridCol w:w="1438"/>
        <w:gridCol w:w="1350"/>
        <w:gridCol w:w="1470"/>
        <w:gridCol w:w="1151"/>
        <w:gridCol w:w="2434"/>
        <w:gridCol w:w="1463"/>
        <w:gridCol w:w="1389"/>
      </w:tblGrid>
      <w:tr w:rsidR="008F7F11" w:rsidRPr="00CC4F10" w14:paraId="1A7E1613" w14:textId="77777777" w:rsidTr="006912A5">
        <w:tc>
          <w:tcPr>
            <w:tcW w:w="540" w:type="dxa"/>
            <w:vMerge w:val="restart"/>
            <w:shd w:val="clear" w:color="auto" w:fill="auto"/>
            <w:vAlign w:val="center"/>
          </w:tcPr>
          <w:p w14:paraId="48742704" w14:textId="77777777" w:rsidR="008F7F11" w:rsidRPr="00CC4F10" w:rsidRDefault="008F7F11" w:rsidP="006912A5">
            <w:pPr>
              <w:spacing w:after="0" w:line="240" w:lineRule="auto"/>
              <w:jc w:val="center"/>
              <w:rPr>
                <w:rFonts w:ascii="Times New Roman" w:eastAsia="Calibri" w:hAnsi="Times New Roman" w:cs="Times New Roman"/>
                <w:b/>
              </w:rPr>
            </w:pPr>
            <w:r w:rsidRPr="00CC4F10">
              <w:rPr>
                <w:rFonts w:ascii="Times New Roman" w:eastAsia="Calibri" w:hAnsi="Times New Roman" w:cs="Times New Roman"/>
                <w:b/>
              </w:rPr>
              <w:t>Eil.</w:t>
            </w:r>
          </w:p>
          <w:p w14:paraId="2B09AE67" w14:textId="77777777" w:rsidR="008F7F11" w:rsidRPr="00CC4F10" w:rsidRDefault="008F7F11" w:rsidP="006912A5">
            <w:pPr>
              <w:spacing w:after="0" w:line="240" w:lineRule="auto"/>
              <w:jc w:val="center"/>
              <w:rPr>
                <w:rFonts w:ascii="Times New Roman" w:eastAsia="Calibri" w:hAnsi="Times New Roman" w:cs="Times New Roman"/>
              </w:rPr>
            </w:pPr>
            <w:r w:rsidRPr="00CC4F10">
              <w:rPr>
                <w:rFonts w:ascii="Times New Roman" w:eastAsia="Calibri" w:hAnsi="Times New Roman" w:cs="Times New Roman"/>
                <w:b/>
              </w:rPr>
              <w:t>Nr.</w:t>
            </w:r>
          </w:p>
        </w:tc>
        <w:tc>
          <w:tcPr>
            <w:tcW w:w="891" w:type="dxa"/>
            <w:vMerge w:val="restart"/>
            <w:shd w:val="clear" w:color="auto" w:fill="auto"/>
            <w:vAlign w:val="center"/>
          </w:tcPr>
          <w:p w14:paraId="2D74791D" w14:textId="77777777" w:rsidR="008F7F11" w:rsidRPr="00CC4F10" w:rsidRDefault="008F7F11" w:rsidP="006912A5">
            <w:pPr>
              <w:spacing w:after="0" w:line="276"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Klasė</w:t>
            </w:r>
          </w:p>
        </w:tc>
        <w:tc>
          <w:tcPr>
            <w:tcW w:w="1909" w:type="dxa"/>
            <w:vMerge w:val="restart"/>
            <w:shd w:val="clear" w:color="auto" w:fill="auto"/>
            <w:vAlign w:val="center"/>
          </w:tcPr>
          <w:p w14:paraId="68572340" w14:textId="77777777" w:rsidR="008F7F11" w:rsidRPr="00CC4F10" w:rsidRDefault="008F7F11" w:rsidP="006912A5">
            <w:pPr>
              <w:spacing w:after="0" w:line="276"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Mokinio vardas pavardė</w:t>
            </w:r>
          </w:p>
        </w:tc>
        <w:tc>
          <w:tcPr>
            <w:tcW w:w="1072" w:type="dxa"/>
            <w:vMerge w:val="restart"/>
            <w:shd w:val="clear" w:color="auto" w:fill="auto"/>
            <w:vAlign w:val="center"/>
          </w:tcPr>
          <w:p w14:paraId="71F046A8" w14:textId="77777777" w:rsidR="008F7F11" w:rsidRPr="00CC4F10" w:rsidRDefault="008F7F11" w:rsidP="006912A5">
            <w:pPr>
              <w:spacing w:after="0" w:line="240"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Gimimo metai (</w:t>
            </w:r>
            <w:r w:rsidRPr="00CC4F10">
              <w:rPr>
                <w:rFonts w:ascii="Times New Roman" w:eastAsia="Calibri" w:hAnsi="Times New Roman" w:cs="Times New Roman"/>
                <w:b/>
                <w:i/>
                <w:sz w:val="24"/>
                <w:szCs w:val="24"/>
              </w:rPr>
              <w:t>pilnai</w:t>
            </w:r>
            <w:r w:rsidRPr="00CC4F10">
              <w:rPr>
                <w:rFonts w:ascii="Times New Roman" w:eastAsia="Calibri" w:hAnsi="Times New Roman" w:cs="Times New Roman"/>
                <w:b/>
                <w:sz w:val="24"/>
                <w:szCs w:val="24"/>
              </w:rPr>
              <w:t>)</w:t>
            </w:r>
          </w:p>
        </w:tc>
        <w:tc>
          <w:tcPr>
            <w:tcW w:w="1445" w:type="dxa"/>
            <w:vMerge w:val="restart"/>
            <w:shd w:val="clear" w:color="auto" w:fill="auto"/>
            <w:vAlign w:val="center"/>
          </w:tcPr>
          <w:p w14:paraId="29D39744" w14:textId="77777777" w:rsidR="008F7F11" w:rsidRPr="00CC4F10" w:rsidRDefault="008F7F11" w:rsidP="006912A5">
            <w:pPr>
              <w:spacing w:after="0" w:line="276"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Mokykla</w:t>
            </w:r>
          </w:p>
        </w:tc>
        <w:tc>
          <w:tcPr>
            <w:tcW w:w="1352" w:type="dxa"/>
            <w:vMerge w:val="restart"/>
            <w:shd w:val="clear" w:color="auto" w:fill="auto"/>
            <w:vAlign w:val="center"/>
          </w:tcPr>
          <w:p w14:paraId="355EC579" w14:textId="77777777" w:rsidR="008F7F11" w:rsidRPr="00CC4F10" w:rsidRDefault="008F7F11" w:rsidP="006912A5">
            <w:pPr>
              <w:spacing w:after="0" w:line="240" w:lineRule="auto"/>
              <w:jc w:val="center"/>
              <w:rPr>
                <w:rFonts w:ascii="Times New Roman" w:eastAsia="Calibri" w:hAnsi="Times New Roman" w:cs="Times New Roman"/>
                <w:sz w:val="24"/>
                <w:szCs w:val="24"/>
              </w:rPr>
            </w:pPr>
          </w:p>
          <w:p w14:paraId="0FCA8E86" w14:textId="77777777" w:rsidR="008F7F11" w:rsidRPr="00CC4F10" w:rsidRDefault="008F7F11" w:rsidP="006912A5">
            <w:pPr>
              <w:spacing w:after="0" w:line="240"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Dėstantis mokytojas (</w:t>
            </w:r>
            <w:r w:rsidRPr="00CC4F10">
              <w:rPr>
                <w:rFonts w:ascii="Times New Roman" w:eastAsia="Calibri" w:hAnsi="Times New Roman" w:cs="Times New Roman"/>
                <w:b/>
                <w:i/>
                <w:sz w:val="24"/>
                <w:szCs w:val="24"/>
              </w:rPr>
              <w:t xml:space="preserve">el. paštas, tel. </w:t>
            </w:r>
            <w:proofErr w:type="spellStart"/>
            <w:r w:rsidRPr="00CC4F10">
              <w:rPr>
                <w:rFonts w:ascii="Times New Roman" w:eastAsia="Calibri" w:hAnsi="Times New Roman" w:cs="Times New Roman"/>
                <w:b/>
                <w:i/>
                <w:sz w:val="24"/>
                <w:szCs w:val="24"/>
              </w:rPr>
              <w:t>nr.</w:t>
            </w:r>
            <w:proofErr w:type="spellEnd"/>
            <w:r w:rsidRPr="00CC4F10">
              <w:rPr>
                <w:rFonts w:ascii="Times New Roman" w:eastAsia="Calibri" w:hAnsi="Times New Roman" w:cs="Times New Roman"/>
                <w:b/>
                <w:i/>
                <w:sz w:val="24"/>
                <w:szCs w:val="24"/>
              </w:rPr>
              <w:t>)</w:t>
            </w:r>
          </w:p>
        </w:tc>
        <w:tc>
          <w:tcPr>
            <w:tcW w:w="2624" w:type="dxa"/>
            <w:gridSpan w:val="2"/>
            <w:shd w:val="clear" w:color="auto" w:fill="auto"/>
            <w:vAlign w:val="center"/>
          </w:tcPr>
          <w:p w14:paraId="68CA5CCE" w14:textId="77777777" w:rsidR="008F7F11" w:rsidRPr="00CC4F10" w:rsidRDefault="008F7F11" w:rsidP="006912A5">
            <w:pPr>
              <w:spacing w:after="0" w:line="240" w:lineRule="auto"/>
              <w:jc w:val="center"/>
              <w:rPr>
                <w:rFonts w:ascii="Times New Roman" w:eastAsia="Calibri" w:hAnsi="Times New Roman" w:cs="Times New Roman"/>
                <w:b/>
              </w:rPr>
            </w:pPr>
            <w:r w:rsidRPr="00CC4F10">
              <w:rPr>
                <w:rFonts w:ascii="Times New Roman" w:eastAsia="Calibri" w:hAnsi="Times New Roman" w:cs="Times New Roman"/>
                <w:b/>
              </w:rPr>
              <w:t>Mokyklos etapo rezultatai</w:t>
            </w:r>
          </w:p>
        </w:tc>
        <w:tc>
          <w:tcPr>
            <w:tcW w:w="2466" w:type="dxa"/>
            <w:vMerge w:val="restart"/>
            <w:shd w:val="clear" w:color="auto" w:fill="auto"/>
            <w:vAlign w:val="center"/>
          </w:tcPr>
          <w:p w14:paraId="36573888" w14:textId="77777777" w:rsidR="008F7F11" w:rsidRPr="00CC4F10" w:rsidRDefault="008F7F11" w:rsidP="006912A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Mokinio el. paštas, tel. N</w:t>
            </w:r>
            <w:r w:rsidRPr="00CC4F10">
              <w:rPr>
                <w:rFonts w:ascii="Times New Roman" w:eastAsia="Calibri" w:hAnsi="Times New Roman" w:cs="Times New Roman"/>
                <w:b/>
                <w:sz w:val="24"/>
                <w:szCs w:val="24"/>
              </w:rPr>
              <w:t>r.</w:t>
            </w:r>
          </w:p>
          <w:p w14:paraId="4B20903F" w14:textId="77777777" w:rsidR="008F7F11" w:rsidRPr="00CC4F10" w:rsidRDefault="008F7F11" w:rsidP="006912A5">
            <w:pPr>
              <w:spacing w:after="0" w:line="240" w:lineRule="auto"/>
              <w:jc w:val="center"/>
              <w:rPr>
                <w:rFonts w:ascii="Times New Roman" w:eastAsia="Calibri" w:hAnsi="Times New Roman" w:cs="Times New Roman"/>
                <w:b/>
                <w:sz w:val="24"/>
                <w:szCs w:val="24"/>
              </w:rPr>
            </w:pPr>
          </w:p>
        </w:tc>
        <w:tc>
          <w:tcPr>
            <w:tcW w:w="1465" w:type="dxa"/>
            <w:vMerge w:val="restart"/>
            <w:shd w:val="clear" w:color="auto" w:fill="auto"/>
            <w:vAlign w:val="center"/>
          </w:tcPr>
          <w:p w14:paraId="3B4AAEBB" w14:textId="77777777" w:rsidR="008F7F11" w:rsidRDefault="008F7F11" w:rsidP="006912A5">
            <w:pPr>
              <w:spacing w:after="0" w:line="240"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Lydintis mokytojas</w:t>
            </w:r>
          </w:p>
          <w:p w14:paraId="3B1E20B6" w14:textId="77777777" w:rsidR="008F7F11" w:rsidRPr="008F693B" w:rsidRDefault="008F7F11" w:rsidP="006912A5">
            <w:pPr>
              <w:spacing w:after="0" w:line="240" w:lineRule="auto"/>
              <w:jc w:val="center"/>
              <w:rPr>
                <w:rFonts w:ascii="Times New Roman" w:eastAsia="Calibri" w:hAnsi="Times New Roman" w:cs="Times New Roman"/>
              </w:rPr>
            </w:pPr>
            <w:r w:rsidRPr="008F693B">
              <w:rPr>
                <w:rFonts w:ascii="Times New Roman" w:eastAsia="Calibri" w:hAnsi="Times New Roman" w:cs="Times New Roman"/>
              </w:rPr>
              <w:t>(vardas, pavardė ir kvalifikacija)</w:t>
            </w:r>
          </w:p>
        </w:tc>
        <w:tc>
          <w:tcPr>
            <w:tcW w:w="1322" w:type="dxa"/>
            <w:vMerge w:val="restart"/>
            <w:shd w:val="clear" w:color="auto" w:fill="auto"/>
            <w:vAlign w:val="center"/>
          </w:tcPr>
          <w:p w14:paraId="0DD9CBB9" w14:textId="77777777" w:rsidR="008F7F11" w:rsidRDefault="008F7F11" w:rsidP="006912A5">
            <w:pPr>
              <w:spacing w:after="0" w:line="240"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Vertinimo komisijos narys</w:t>
            </w:r>
          </w:p>
          <w:p w14:paraId="7769375E" w14:textId="77777777" w:rsidR="008F7F11" w:rsidRPr="00CC4F10" w:rsidRDefault="008F7F11" w:rsidP="006912A5">
            <w:pPr>
              <w:spacing w:after="0" w:line="240" w:lineRule="auto"/>
              <w:jc w:val="center"/>
              <w:rPr>
                <w:rFonts w:ascii="Times New Roman" w:eastAsia="Calibri" w:hAnsi="Times New Roman" w:cs="Times New Roman"/>
                <w:b/>
                <w:sz w:val="24"/>
                <w:szCs w:val="24"/>
              </w:rPr>
            </w:pPr>
            <w:r w:rsidRPr="008F693B">
              <w:rPr>
                <w:rFonts w:ascii="Times New Roman" w:eastAsia="Calibri" w:hAnsi="Times New Roman" w:cs="Times New Roman"/>
              </w:rPr>
              <w:t>(vardas, pavardė ir kvalifikacija)</w:t>
            </w:r>
          </w:p>
        </w:tc>
      </w:tr>
      <w:tr w:rsidR="008F7F11" w:rsidRPr="00CC4F10" w14:paraId="2F2FBBAD" w14:textId="77777777" w:rsidTr="006912A5">
        <w:trPr>
          <w:trHeight w:val="802"/>
        </w:trPr>
        <w:tc>
          <w:tcPr>
            <w:tcW w:w="540" w:type="dxa"/>
            <w:vMerge/>
            <w:shd w:val="clear" w:color="auto" w:fill="auto"/>
          </w:tcPr>
          <w:p w14:paraId="7221935E" w14:textId="77777777" w:rsidR="008F7F11" w:rsidRPr="00CC4F10" w:rsidRDefault="008F7F11" w:rsidP="006912A5">
            <w:pPr>
              <w:spacing w:after="200" w:line="276" w:lineRule="auto"/>
              <w:rPr>
                <w:rFonts w:ascii="Calibri" w:eastAsia="Calibri" w:hAnsi="Calibri" w:cs="Times New Roman"/>
              </w:rPr>
            </w:pPr>
          </w:p>
        </w:tc>
        <w:tc>
          <w:tcPr>
            <w:tcW w:w="891" w:type="dxa"/>
            <w:vMerge/>
            <w:shd w:val="clear" w:color="auto" w:fill="auto"/>
          </w:tcPr>
          <w:p w14:paraId="0D1F6D65"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vMerge/>
            <w:shd w:val="clear" w:color="auto" w:fill="auto"/>
          </w:tcPr>
          <w:p w14:paraId="09B4731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vMerge/>
            <w:shd w:val="clear" w:color="auto" w:fill="auto"/>
          </w:tcPr>
          <w:p w14:paraId="6AAF0F9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vMerge/>
            <w:shd w:val="clear" w:color="auto" w:fill="auto"/>
          </w:tcPr>
          <w:p w14:paraId="58F516F3"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vMerge/>
            <w:shd w:val="clear" w:color="auto" w:fill="auto"/>
          </w:tcPr>
          <w:p w14:paraId="4D7E49FC"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vAlign w:val="center"/>
          </w:tcPr>
          <w:p w14:paraId="00E91CFF" w14:textId="77777777" w:rsidR="008F7F11" w:rsidRPr="00CC4F10" w:rsidRDefault="008F7F11" w:rsidP="006912A5">
            <w:pPr>
              <w:spacing w:after="0" w:line="240"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Maksimalus balų skaičius</w:t>
            </w:r>
          </w:p>
        </w:tc>
        <w:tc>
          <w:tcPr>
            <w:tcW w:w="1154" w:type="dxa"/>
            <w:shd w:val="clear" w:color="auto" w:fill="auto"/>
            <w:vAlign w:val="center"/>
          </w:tcPr>
          <w:p w14:paraId="0A0A0AF4" w14:textId="77777777" w:rsidR="008F7F11" w:rsidRPr="00CC4F10" w:rsidRDefault="008F7F11" w:rsidP="006912A5">
            <w:pPr>
              <w:spacing w:after="0" w:line="240" w:lineRule="auto"/>
              <w:jc w:val="center"/>
              <w:rPr>
                <w:rFonts w:ascii="Times New Roman" w:eastAsia="Calibri" w:hAnsi="Times New Roman" w:cs="Times New Roman"/>
                <w:b/>
                <w:sz w:val="24"/>
                <w:szCs w:val="24"/>
              </w:rPr>
            </w:pPr>
            <w:r w:rsidRPr="00CC4F10">
              <w:rPr>
                <w:rFonts w:ascii="Times New Roman" w:eastAsia="Calibri" w:hAnsi="Times New Roman" w:cs="Times New Roman"/>
                <w:b/>
                <w:sz w:val="24"/>
                <w:szCs w:val="24"/>
              </w:rPr>
              <w:t>Surinko balų</w:t>
            </w:r>
          </w:p>
        </w:tc>
        <w:tc>
          <w:tcPr>
            <w:tcW w:w="2466" w:type="dxa"/>
            <w:vMerge/>
            <w:shd w:val="clear" w:color="auto" w:fill="auto"/>
          </w:tcPr>
          <w:p w14:paraId="3E52DB7A"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vMerge/>
            <w:shd w:val="clear" w:color="auto" w:fill="auto"/>
          </w:tcPr>
          <w:p w14:paraId="0BBABC7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vMerge/>
            <w:shd w:val="clear" w:color="auto" w:fill="auto"/>
          </w:tcPr>
          <w:p w14:paraId="15DBE011" w14:textId="77777777" w:rsidR="008F7F11" w:rsidRPr="00CC4F10" w:rsidRDefault="008F7F11" w:rsidP="006912A5">
            <w:pPr>
              <w:spacing w:after="200" w:line="276" w:lineRule="auto"/>
              <w:rPr>
                <w:rFonts w:ascii="Times New Roman" w:eastAsia="Calibri" w:hAnsi="Times New Roman" w:cs="Times New Roman"/>
                <w:sz w:val="24"/>
                <w:szCs w:val="24"/>
              </w:rPr>
            </w:pPr>
          </w:p>
        </w:tc>
      </w:tr>
      <w:tr w:rsidR="008F7F11" w:rsidRPr="00CC4F10" w14:paraId="256CF96C" w14:textId="77777777" w:rsidTr="006912A5">
        <w:tc>
          <w:tcPr>
            <w:tcW w:w="540" w:type="dxa"/>
            <w:shd w:val="clear" w:color="auto" w:fill="auto"/>
          </w:tcPr>
          <w:p w14:paraId="553FAAF9" w14:textId="77777777" w:rsidR="008F7F11" w:rsidRPr="00CC4F10" w:rsidRDefault="008F7F11" w:rsidP="006912A5">
            <w:pPr>
              <w:spacing w:after="200" w:line="276" w:lineRule="auto"/>
              <w:ind w:left="720"/>
              <w:rPr>
                <w:rFonts w:ascii="Calibri" w:eastAsia="Calibri" w:hAnsi="Calibri" w:cs="Times New Roman"/>
              </w:rPr>
            </w:pPr>
          </w:p>
        </w:tc>
        <w:tc>
          <w:tcPr>
            <w:tcW w:w="891" w:type="dxa"/>
            <w:shd w:val="clear" w:color="auto" w:fill="auto"/>
          </w:tcPr>
          <w:p w14:paraId="068EE51B"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shd w:val="clear" w:color="auto" w:fill="auto"/>
          </w:tcPr>
          <w:p w14:paraId="32F7FDB3"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shd w:val="clear" w:color="auto" w:fill="auto"/>
          </w:tcPr>
          <w:p w14:paraId="6ECC7B0A"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shd w:val="clear" w:color="auto" w:fill="auto"/>
          </w:tcPr>
          <w:p w14:paraId="3599259F"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shd w:val="clear" w:color="auto" w:fill="auto"/>
          </w:tcPr>
          <w:p w14:paraId="4F450952"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tcPr>
          <w:p w14:paraId="26837059"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154" w:type="dxa"/>
            <w:shd w:val="clear" w:color="auto" w:fill="auto"/>
          </w:tcPr>
          <w:p w14:paraId="1B79CCD8"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2466" w:type="dxa"/>
            <w:shd w:val="clear" w:color="auto" w:fill="auto"/>
          </w:tcPr>
          <w:p w14:paraId="2AB42B06"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shd w:val="clear" w:color="auto" w:fill="auto"/>
          </w:tcPr>
          <w:p w14:paraId="5CE353A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shd w:val="clear" w:color="auto" w:fill="auto"/>
          </w:tcPr>
          <w:p w14:paraId="180C2826" w14:textId="77777777" w:rsidR="008F7F11" w:rsidRPr="00CC4F10" w:rsidRDefault="008F7F11" w:rsidP="006912A5">
            <w:pPr>
              <w:spacing w:after="200" w:line="276" w:lineRule="auto"/>
              <w:rPr>
                <w:rFonts w:ascii="Times New Roman" w:eastAsia="Calibri" w:hAnsi="Times New Roman" w:cs="Times New Roman"/>
                <w:sz w:val="24"/>
                <w:szCs w:val="24"/>
              </w:rPr>
            </w:pPr>
          </w:p>
        </w:tc>
      </w:tr>
      <w:tr w:rsidR="008F7F11" w:rsidRPr="00CC4F10" w14:paraId="0097A76D" w14:textId="77777777" w:rsidTr="006912A5">
        <w:tc>
          <w:tcPr>
            <w:tcW w:w="540" w:type="dxa"/>
            <w:shd w:val="clear" w:color="auto" w:fill="auto"/>
          </w:tcPr>
          <w:p w14:paraId="60A95FE0" w14:textId="77777777" w:rsidR="008F7F11" w:rsidRPr="00CC4F10" w:rsidRDefault="008F7F11" w:rsidP="006912A5">
            <w:pPr>
              <w:spacing w:after="200" w:line="276" w:lineRule="auto"/>
              <w:rPr>
                <w:rFonts w:ascii="Calibri" w:eastAsia="Calibri" w:hAnsi="Calibri" w:cs="Times New Roman"/>
              </w:rPr>
            </w:pPr>
          </w:p>
        </w:tc>
        <w:tc>
          <w:tcPr>
            <w:tcW w:w="891" w:type="dxa"/>
            <w:shd w:val="clear" w:color="auto" w:fill="auto"/>
          </w:tcPr>
          <w:p w14:paraId="5CD004B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shd w:val="clear" w:color="auto" w:fill="auto"/>
          </w:tcPr>
          <w:p w14:paraId="3350DEDB"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shd w:val="clear" w:color="auto" w:fill="auto"/>
          </w:tcPr>
          <w:p w14:paraId="40824842"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shd w:val="clear" w:color="auto" w:fill="auto"/>
          </w:tcPr>
          <w:p w14:paraId="611AD78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shd w:val="clear" w:color="auto" w:fill="auto"/>
          </w:tcPr>
          <w:p w14:paraId="5DCA4D4C"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tcPr>
          <w:p w14:paraId="350449DB"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154" w:type="dxa"/>
            <w:shd w:val="clear" w:color="auto" w:fill="auto"/>
          </w:tcPr>
          <w:p w14:paraId="009229F5"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2466" w:type="dxa"/>
            <w:shd w:val="clear" w:color="auto" w:fill="auto"/>
          </w:tcPr>
          <w:p w14:paraId="026055DA"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shd w:val="clear" w:color="auto" w:fill="auto"/>
          </w:tcPr>
          <w:p w14:paraId="44CA485D"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shd w:val="clear" w:color="auto" w:fill="auto"/>
          </w:tcPr>
          <w:p w14:paraId="1F46F7A8" w14:textId="77777777" w:rsidR="008F7F11" w:rsidRPr="00CC4F10" w:rsidRDefault="008F7F11" w:rsidP="006912A5">
            <w:pPr>
              <w:spacing w:after="200" w:line="276" w:lineRule="auto"/>
              <w:rPr>
                <w:rFonts w:ascii="Times New Roman" w:eastAsia="Calibri" w:hAnsi="Times New Roman" w:cs="Times New Roman"/>
                <w:sz w:val="24"/>
                <w:szCs w:val="24"/>
              </w:rPr>
            </w:pPr>
          </w:p>
        </w:tc>
      </w:tr>
      <w:tr w:rsidR="008F7F11" w:rsidRPr="00CC4F10" w14:paraId="2B649BD5" w14:textId="77777777" w:rsidTr="006912A5">
        <w:tc>
          <w:tcPr>
            <w:tcW w:w="540" w:type="dxa"/>
            <w:shd w:val="clear" w:color="auto" w:fill="auto"/>
          </w:tcPr>
          <w:p w14:paraId="54FEA756" w14:textId="77777777" w:rsidR="008F7F11" w:rsidRPr="00CC4F10" w:rsidRDefault="008F7F11" w:rsidP="006912A5">
            <w:pPr>
              <w:spacing w:after="200" w:line="276" w:lineRule="auto"/>
              <w:rPr>
                <w:rFonts w:ascii="Calibri" w:eastAsia="Calibri" w:hAnsi="Calibri" w:cs="Times New Roman"/>
              </w:rPr>
            </w:pPr>
          </w:p>
        </w:tc>
        <w:tc>
          <w:tcPr>
            <w:tcW w:w="891" w:type="dxa"/>
            <w:shd w:val="clear" w:color="auto" w:fill="auto"/>
          </w:tcPr>
          <w:p w14:paraId="48666490"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shd w:val="clear" w:color="auto" w:fill="auto"/>
          </w:tcPr>
          <w:p w14:paraId="1B2CB0D8"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shd w:val="clear" w:color="auto" w:fill="auto"/>
          </w:tcPr>
          <w:p w14:paraId="1C8921B7"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shd w:val="clear" w:color="auto" w:fill="auto"/>
          </w:tcPr>
          <w:p w14:paraId="53DF3BC0"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shd w:val="clear" w:color="auto" w:fill="auto"/>
          </w:tcPr>
          <w:p w14:paraId="36041F86"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tcPr>
          <w:p w14:paraId="573A2B4C"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154" w:type="dxa"/>
            <w:shd w:val="clear" w:color="auto" w:fill="auto"/>
          </w:tcPr>
          <w:p w14:paraId="6D9BF7B8"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2466" w:type="dxa"/>
            <w:shd w:val="clear" w:color="auto" w:fill="auto"/>
          </w:tcPr>
          <w:p w14:paraId="137B4A6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shd w:val="clear" w:color="auto" w:fill="auto"/>
          </w:tcPr>
          <w:p w14:paraId="7BE11A84"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shd w:val="clear" w:color="auto" w:fill="auto"/>
          </w:tcPr>
          <w:p w14:paraId="05C32B66" w14:textId="77777777" w:rsidR="008F7F11" w:rsidRPr="00CC4F10" w:rsidRDefault="008F7F11" w:rsidP="006912A5">
            <w:pPr>
              <w:spacing w:after="200" w:line="276" w:lineRule="auto"/>
              <w:rPr>
                <w:rFonts w:ascii="Times New Roman" w:eastAsia="Calibri" w:hAnsi="Times New Roman" w:cs="Times New Roman"/>
                <w:sz w:val="24"/>
                <w:szCs w:val="24"/>
              </w:rPr>
            </w:pPr>
          </w:p>
        </w:tc>
      </w:tr>
      <w:tr w:rsidR="008F7F11" w:rsidRPr="00CC4F10" w14:paraId="782F0F71" w14:textId="77777777" w:rsidTr="006912A5">
        <w:tc>
          <w:tcPr>
            <w:tcW w:w="540" w:type="dxa"/>
            <w:shd w:val="clear" w:color="auto" w:fill="auto"/>
          </w:tcPr>
          <w:p w14:paraId="4DBB018F" w14:textId="77777777" w:rsidR="008F7F11" w:rsidRPr="00CC4F10" w:rsidRDefault="008F7F11" w:rsidP="006912A5">
            <w:pPr>
              <w:spacing w:after="200" w:line="276" w:lineRule="auto"/>
              <w:rPr>
                <w:rFonts w:ascii="Calibri" w:eastAsia="Calibri" w:hAnsi="Calibri" w:cs="Times New Roman"/>
              </w:rPr>
            </w:pPr>
          </w:p>
        </w:tc>
        <w:tc>
          <w:tcPr>
            <w:tcW w:w="891" w:type="dxa"/>
            <w:shd w:val="clear" w:color="auto" w:fill="auto"/>
          </w:tcPr>
          <w:p w14:paraId="1A37BA38"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shd w:val="clear" w:color="auto" w:fill="auto"/>
          </w:tcPr>
          <w:p w14:paraId="66EFC61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shd w:val="clear" w:color="auto" w:fill="auto"/>
          </w:tcPr>
          <w:p w14:paraId="178E5E35"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shd w:val="clear" w:color="auto" w:fill="auto"/>
          </w:tcPr>
          <w:p w14:paraId="4BC0DD89"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shd w:val="clear" w:color="auto" w:fill="auto"/>
          </w:tcPr>
          <w:p w14:paraId="40FFB925"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tcPr>
          <w:p w14:paraId="2D6E9B42"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154" w:type="dxa"/>
            <w:shd w:val="clear" w:color="auto" w:fill="auto"/>
          </w:tcPr>
          <w:p w14:paraId="0746EC27"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2466" w:type="dxa"/>
            <w:shd w:val="clear" w:color="auto" w:fill="auto"/>
          </w:tcPr>
          <w:p w14:paraId="46DE37FC"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shd w:val="clear" w:color="auto" w:fill="auto"/>
          </w:tcPr>
          <w:p w14:paraId="561691A4"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shd w:val="clear" w:color="auto" w:fill="auto"/>
          </w:tcPr>
          <w:p w14:paraId="3ADE2B47" w14:textId="77777777" w:rsidR="008F7F11" w:rsidRPr="00CC4F10" w:rsidRDefault="008F7F11" w:rsidP="006912A5">
            <w:pPr>
              <w:spacing w:after="200" w:line="276" w:lineRule="auto"/>
              <w:rPr>
                <w:rFonts w:ascii="Times New Roman" w:eastAsia="Calibri" w:hAnsi="Times New Roman" w:cs="Times New Roman"/>
                <w:sz w:val="24"/>
                <w:szCs w:val="24"/>
              </w:rPr>
            </w:pPr>
          </w:p>
        </w:tc>
      </w:tr>
      <w:tr w:rsidR="008F7F11" w:rsidRPr="00CC4F10" w14:paraId="6D470187" w14:textId="77777777" w:rsidTr="006912A5">
        <w:tc>
          <w:tcPr>
            <w:tcW w:w="540" w:type="dxa"/>
            <w:shd w:val="clear" w:color="auto" w:fill="auto"/>
          </w:tcPr>
          <w:p w14:paraId="40705B49" w14:textId="77777777" w:rsidR="008F7F11" w:rsidRPr="00CC4F10" w:rsidRDefault="008F7F11" w:rsidP="006912A5">
            <w:pPr>
              <w:spacing w:after="200" w:line="276" w:lineRule="auto"/>
              <w:rPr>
                <w:rFonts w:ascii="Calibri" w:eastAsia="Calibri" w:hAnsi="Calibri" w:cs="Times New Roman"/>
              </w:rPr>
            </w:pPr>
          </w:p>
        </w:tc>
        <w:tc>
          <w:tcPr>
            <w:tcW w:w="891" w:type="dxa"/>
            <w:shd w:val="clear" w:color="auto" w:fill="auto"/>
          </w:tcPr>
          <w:p w14:paraId="316AD577"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shd w:val="clear" w:color="auto" w:fill="auto"/>
          </w:tcPr>
          <w:p w14:paraId="6A8BF6D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shd w:val="clear" w:color="auto" w:fill="auto"/>
          </w:tcPr>
          <w:p w14:paraId="16889FCC"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shd w:val="clear" w:color="auto" w:fill="auto"/>
          </w:tcPr>
          <w:p w14:paraId="12670FDB"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shd w:val="clear" w:color="auto" w:fill="auto"/>
          </w:tcPr>
          <w:p w14:paraId="16D8079F"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tcPr>
          <w:p w14:paraId="78A9280A"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154" w:type="dxa"/>
            <w:shd w:val="clear" w:color="auto" w:fill="auto"/>
          </w:tcPr>
          <w:p w14:paraId="0C71FA34"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2466" w:type="dxa"/>
            <w:shd w:val="clear" w:color="auto" w:fill="auto"/>
          </w:tcPr>
          <w:p w14:paraId="0B984608"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shd w:val="clear" w:color="auto" w:fill="auto"/>
          </w:tcPr>
          <w:p w14:paraId="6BC349AA"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shd w:val="clear" w:color="auto" w:fill="auto"/>
          </w:tcPr>
          <w:p w14:paraId="3DEDF7C4" w14:textId="77777777" w:rsidR="008F7F11" w:rsidRPr="00CC4F10" w:rsidRDefault="008F7F11" w:rsidP="006912A5">
            <w:pPr>
              <w:spacing w:after="200" w:line="276" w:lineRule="auto"/>
              <w:rPr>
                <w:rFonts w:ascii="Times New Roman" w:eastAsia="Calibri" w:hAnsi="Times New Roman" w:cs="Times New Roman"/>
                <w:sz w:val="24"/>
                <w:szCs w:val="24"/>
              </w:rPr>
            </w:pPr>
          </w:p>
        </w:tc>
      </w:tr>
      <w:tr w:rsidR="008F7F11" w:rsidRPr="00CC4F10" w14:paraId="14CFB644" w14:textId="77777777" w:rsidTr="006912A5">
        <w:tc>
          <w:tcPr>
            <w:tcW w:w="540" w:type="dxa"/>
            <w:shd w:val="clear" w:color="auto" w:fill="auto"/>
          </w:tcPr>
          <w:p w14:paraId="58128463" w14:textId="77777777" w:rsidR="008F7F11" w:rsidRPr="00CC4F10" w:rsidRDefault="008F7F11" w:rsidP="006912A5">
            <w:pPr>
              <w:spacing w:after="200" w:line="276" w:lineRule="auto"/>
              <w:rPr>
                <w:rFonts w:ascii="Calibri" w:eastAsia="Calibri" w:hAnsi="Calibri" w:cs="Times New Roman"/>
              </w:rPr>
            </w:pPr>
          </w:p>
        </w:tc>
        <w:tc>
          <w:tcPr>
            <w:tcW w:w="891" w:type="dxa"/>
            <w:shd w:val="clear" w:color="auto" w:fill="auto"/>
          </w:tcPr>
          <w:p w14:paraId="596DBCFB"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shd w:val="clear" w:color="auto" w:fill="auto"/>
          </w:tcPr>
          <w:p w14:paraId="61F7BC0D"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shd w:val="clear" w:color="auto" w:fill="auto"/>
          </w:tcPr>
          <w:p w14:paraId="77F63AE0"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shd w:val="clear" w:color="auto" w:fill="auto"/>
          </w:tcPr>
          <w:p w14:paraId="3C3DA2C1"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shd w:val="clear" w:color="auto" w:fill="auto"/>
          </w:tcPr>
          <w:p w14:paraId="239997DD"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tcPr>
          <w:p w14:paraId="5663B347"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154" w:type="dxa"/>
            <w:shd w:val="clear" w:color="auto" w:fill="auto"/>
          </w:tcPr>
          <w:p w14:paraId="49E19B43"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2466" w:type="dxa"/>
            <w:shd w:val="clear" w:color="auto" w:fill="auto"/>
          </w:tcPr>
          <w:p w14:paraId="6F0E2577"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shd w:val="clear" w:color="auto" w:fill="auto"/>
          </w:tcPr>
          <w:p w14:paraId="0CC0350E"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shd w:val="clear" w:color="auto" w:fill="auto"/>
          </w:tcPr>
          <w:p w14:paraId="44C00013" w14:textId="77777777" w:rsidR="008F7F11" w:rsidRPr="00CC4F10" w:rsidRDefault="008F7F11" w:rsidP="006912A5">
            <w:pPr>
              <w:spacing w:after="200" w:line="276" w:lineRule="auto"/>
              <w:rPr>
                <w:rFonts w:ascii="Times New Roman" w:eastAsia="Calibri" w:hAnsi="Times New Roman" w:cs="Times New Roman"/>
                <w:sz w:val="24"/>
                <w:szCs w:val="24"/>
              </w:rPr>
            </w:pPr>
          </w:p>
        </w:tc>
      </w:tr>
      <w:tr w:rsidR="008F7F11" w:rsidRPr="00CC4F10" w14:paraId="2A0EA8D2" w14:textId="77777777" w:rsidTr="006912A5">
        <w:tc>
          <w:tcPr>
            <w:tcW w:w="540" w:type="dxa"/>
            <w:shd w:val="clear" w:color="auto" w:fill="auto"/>
          </w:tcPr>
          <w:p w14:paraId="7F900E9D" w14:textId="77777777" w:rsidR="008F7F11" w:rsidRPr="00CC4F10" w:rsidRDefault="008F7F11" w:rsidP="006912A5">
            <w:pPr>
              <w:spacing w:after="200" w:line="276" w:lineRule="auto"/>
              <w:rPr>
                <w:rFonts w:ascii="Calibri" w:eastAsia="Calibri" w:hAnsi="Calibri" w:cs="Times New Roman"/>
              </w:rPr>
            </w:pPr>
          </w:p>
        </w:tc>
        <w:tc>
          <w:tcPr>
            <w:tcW w:w="891" w:type="dxa"/>
            <w:shd w:val="clear" w:color="auto" w:fill="auto"/>
          </w:tcPr>
          <w:p w14:paraId="548D9AEA"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shd w:val="clear" w:color="auto" w:fill="auto"/>
          </w:tcPr>
          <w:p w14:paraId="577CE2D7"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shd w:val="clear" w:color="auto" w:fill="auto"/>
          </w:tcPr>
          <w:p w14:paraId="6D173828"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shd w:val="clear" w:color="auto" w:fill="auto"/>
          </w:tcPr>
          <w:p w14:paraId="2ED23F82"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shd w:val="clear" w:color="auto" w:fill="auto"/>
          </w:tcPr>
          <w:p w14:paraId="52DB2422"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tcPr>
          <w:p w14:paraId="3C061840"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154" w:type="dxa"/>
            <w:shd w:val="clear" w:color="auto" w:fill="auto"/>
          </w:tcPr>
          <w:p w14:paraId="50DD184E"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2466" w:type="dxa"/>
            <w:shd w:val="clear" w:color="auto" w:fill="auto"/>
          </w:tcPr>
          <w:p w14:paraId="4CFA45FF"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shd w:val="clear" w:color="auto" w:fill="auto"/>
          </w:tcPr>
          <w:p w14:paraId="385C236D"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shd w:val="clear" w:color="auto" w:fill="auto"/>
          </w:tcPr>
          <w:p w14:paraId="41C7D3A1" w14:textId="77777777" w:rsidR="008F7F11" w:rsidRPr="00CC4F10" w:rsidRDefault="008F7F11" w:rsidP="006912A5">
            <w:pPr>
              <w:spacing w:after="200" w:line="276" w:lineRule="auto"/>
              <w:rPr>
                <w:rFonts w:ascii="Times New Roman" w:eastAsia="Calibri" w:hAnsi="Times New Roman" w:cs="Times New Roman"/>
                <w:sz w:val="24"/>
                <w:szCs w:val="24"/>
              </w:rPr>
            </w:pPr>
          </w:p>
        </w:tc>
      </w:tr>
      <w:tr w:rsidR="008F7F11" w:rsidRPr="00CC4F10" w14:paraId="247CDFF9" w14:textId="77777777" w:rsidTr="006912A5">
        <w:tc>
          <w:tcPr>
            <w:tcW w:w="540" w:type="dxa"/>
            <w:shd w:val="clear" w:color="auto" w:fill="auto"/>
          </w:tcPr>
          <w:p w14:paraId="0F6F5842" w14:textId="77777777" w:rsidR="008F7F11" w:rsidRPr="00CC4F10" w:rsidRDefault="008F7F11" w:rsidP="006912A5">
            <w:pPr>
              <w:spacing w:after="200" w:line="276" w:lineRule="auto"/>
              <w:rPr>
                <w:rFonts w:ascii="Calibri" w:eastAsia="Calibri" w:hAnsi="Calibri" w:cs="Times New Roman"/>
              </w:rPr>
            </w:pPr>
          </w:p>
        </w:tc>
        <w:tc>
          <w:tcPr>
            <w:tcW w:w="891" w:type="dxa"/>
            <w:shd w:val="clear" w:color="auto" w:fill="auto"/>
          </w:tcPr>
          <w:p w14:paraId="3D9998E5"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909" w:type="dxa"/>
            <w:shd w:val="clear" w:color="auto" w:fill="auto"/>
          </w:tcPr>
          <w:p w14:paraId="488B5684"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072" w:type="dxa"/>
            <w:shd w:val="clear" w:color="auto" w:fill="auto"/>
          </w:tcPr>
          <w:p w14:paraId="2482F12D"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45" w:type="dxa"/>
            <w:shd w:val="clear" w:color="auto" w:fill="auto"/>
          </w:tcPr>
          <w:p w14:paraId="4E6B226A"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52" w:type="dxa"/>
            <w:shd w:val="clear" w:color="auto" w:fill="auto"/>
          </w:tcPr>
          <w:p w14:paraId="7F1418E4"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70" w:type="dxa"/>
            <w:shd w:val="clear" w:color="auto" w:fill="auto"/>
          </w:tcPr>
          <w:p w14:paraId="410BE19B"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154" w:type="dxa"/>
            <w:shd w:val="clear" w:color="auto" w:fill="auto"/>
          </w:tcPr>
          <w:p w14:paraId="7FDADE08"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2466" w:type="dxa"/>
            <w:shd w:val="clear" w:color="auto" w:fill="auto"/>
          </w:tcPr>
          <w:p w14:paraId="0A84DA3C"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465" w:type="dxa"/>
            <w:shd w:val="clear" w:color="auto" w:fill="auto"/>
          </w:tcPr>
          <w:p w14:paraId="25B4F70E" w14:textId="77777777" w:rsidR="008F7F11" w:rsidRPr="00CC4F10" w:rsidRDefault="008F7F11" w:rsidP="006912A5">
            <w:pPr>
              <w:spacing w:after="200" w:line="276" w:lineRule="auto"/>
              <w:rPr>
                <w:rFonts w:ascii="Times New Roman" w:eastAsia="Calibri" w:hAnsi="Times New Roman" w:cs="Times New Roman"/>
                <w:sz w:val="24"/>
                <w:szCs w:val="24"/>
              </w:rPr>
            </w:pPr>
          </w:p>
        </w:tc>
        <w:tc>
          <w:tcPr>
            <w:tcW w:w="1322" w:type="dxa"/>
            <w:shd w:val="clear" w:color="auto" w:fill="auto"/>
          </w:tcPr>
          <w:p w14:paraId="2A76A3F6" w14:textId="77777777" w:rsidR="008F7F11" w:rsidRPr="00CC4F10" w:rsidRDefault="008F7F11" w:rsidP="006912A5">
            <w:pPr>
              <w:spacing w:after="200" w:line="276" w:lineRule="auto"/>
              <w:rPr>
                <w:rFonts w:ascii="Times New Roman" w:eastAsia="Calibri" w:hAnsi="Times New Roman" w:cs="Times New Roman"/>
                <w:sz w:val="24"/>
                <w:szCs w:val="24"/>
              </w:rPr>
            </w:pPr>
          </w:p>
        </w:tc>
      </w:tr>
    </w:tbl>
    <w:p w14:paraId="65A9117F" w14:textId="77777777" w:rsidR="008F7F11" w:rsidRPr="00CC4F10" w:rsidRDefault="008F7F11" w:rsidP="008F7F11">
      <w:pPr>
        <w:spacing w:after="200" w:line="276" w:lineRule="auto"/>
        <w:rPr>
          <w:rFonts w:ascii="Calibri" w:eastAsia="Calibri" w:hAnsi="Calibri" w:cs="Times New Roman"/>
        </w:rPr>
      </w:pPr>
    </w:p>
    <w:p w14:paraId="3C360E15" w14:textId="22111E43" w:rsidR="00CB7A5D" w:rsidRPr="00471590" w:rsidRDefault="008F7F11" w:rsidP="008F7F11">
      <w:pPr>
        <w:spacing w:after="0" w:line="240" w:lineRule="auto"/>
        <w:rPr>
          <w:rFonts w:ascii="Times New Roman" w:hAnsi="Times New Roman"/>
          <w:sz w:val="24"/>
          <w:szCs w:val="24"/>
          <w:lang w:eastAsia="lt-LT"/>
        </w:rPr>
      </w:pPr>
      <w:r w:rsidRPr="00CC4F10">
        <w:rPr>
          <w:rFonts w:ascii="Times New Roman" w:eastAsia="Calibri" w:hAnsi="Times New Roman" w:cs="Times New Roman"/>
          <w:sz w:val="24"/>
          <w:szCs w:val="24"/>
        </w:rPr>
        <w:t>Lentelę pildžiusio asmens vardas, pavardė, telefono numeris ____________________________________________________________________________________________________________________</w:t>
      </w:r>
    </w:p>
    <w:p w14:paraId="7A34C077" w14:textId="77777777" w:rsidR="00CB7A5D" w:rsidRPr="00A10D46" w:rsidRDefault="00CB7A5D" w:rsidP="00CB7A5D">
      <w:pPr>
        <w:spacing w:after="0" w:line="240" w:lineRule="auto"/>
        <w:rPr>
          <w:rFonts w:ascii="Times New Roman" w:eastAsia="Calibri" w:hAnsi="Times New Roman" w:cs="Times New Roman"/>
          <w:sz w:val="24"/>
          <w:szCs w:val="24"/>
        </w:rPr>
      </w:pPr>
    </w:p>
    <w:sectPr w:rsidR="00CB7A5D" w:rsidRPr="00A10D46" w:rsidSect="00CB7A5D">
      <w:pgSz w:w="16838" w:h="11906" w:orient="landscape" w:code="9"/>
      <w:pgMar w:top="1701" w:right="1134" w:bottom="567" w:left="992"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7F16"/>
    <w:multiLevelType w:val="multilevel"/>
    <w:tmpl w:val="57140F9E"/>
    <w:lvl w:ilvl="0">
      <w:start w:val="1"/>
      <w:numFmt w:val="decimal"/>
      <w:lvlText w:val="%1."/>
      <w:lvlJc w:val="left"/>
      <w:pPr>
        <w:ind w:left="785" w:hanging="360"/>
      </w:pPr>
      <w:rPr>
        <w:rFonts w:hint="default"/>
        <w:b w:val="0"/>
        <w:sz w:val="18"/>
        <w:szCs w:val="18"/>
      </w:rPr>
    </w:lvl>
    <w:lvl w:ilvl="1">
      <w:numFmt w:val="decimalZero"/>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5ED2F02"/>
    <w:multiLevelType w:val="hybridMultilevel"/>
    <w:tmpl w:val="1770759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5507DA6"/>
    <w:multiLevelType w:val="multilevel"/>
    <w:tmpl w:val="19844100"/>
    <w:lvl w:ilvl="0">
      <w:start w:val="1"/>
      <w:numFmt w:val="decimal"/>
      <w:lvlText w:val="%1."/>
      <w:lvlJc w:val="left"/>
      <w:pPr>
        <w:ind w:left="644" w:hanging="360"/>
      </w:pPr>
    </w:lvl>
    <w:lvl w:ilvl="1">
      <w:numFmt w:val="decimalZero"/>
      <w:isLgl/>
      <w:lvlText w:val="%1.%2"/>
      <w:lvlJc w:val="left"/>
      <w:pPr>
        <w:ind w:left="812" w:hanging="52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778323DA"/>
    <w:multiLevelType w:val="multilevel"/>
    <w:tmpl w:val="19844100"/>
    <w:lvl w:ilvl="0">
      <w:start w:val="1"/>
      <w:numFmt w:val="decimal"/>
      <w:lvlText w:val="%1."/>
      <w:lvlJc w:val="left"/>
      <w:pPr>
        <w:ind w:left="644" w:hanging="360"/>
      </w:pPr>
    </w:lvl>
    <w:lvl w:ilvl="1">
      <w:numFmt w:val="decimalZero"/>
      <w:isLgl/>
      <w:lvlText w:val="%1.%2"/>
      <w:lvlJc w:val="left"/>
      <w:pPr>
        <w:ind w:left="812" w:hanging="528"/>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004" w:hanging="720"/>
      </w:p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724" w:hanging="1440"/>
      </w:pPr>
    </w:lvl>
    <w:lvl w:ilvl="8">
      <w:start w:val="1"/>
      <w:numFmt w:val="decimal"/>
      <w:isLgl/>
      <w:lvlText w:val="%1.%2.%3.%4.%5.%6.%7.%8.%9"/>
      <w:lvlJc w:val="left"/>
      <w:pPr>
        <w:ind w:left="1724" w:hanging="1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2D"/>
    <w:rsid w:val="00006162"/>
    <w:rsid w:val="00014678"/>
    <w:rsid w:val="0005270A"/>
    <w:rsid w:val="00075257"/>
    <w:rsid w:val="00093D55"/>
    <w:rsid w:val="00094549"/>
    <w:rsid w:val="000B403B"/>
    <w:rsid w:val="000C2994"/>
    <w:rsid w:val="001070BE"/>
    <w:rsid w:val="00110C08"/>
    <w:rsid w:val="00121B69"/>
    <w:rsid w:val="00166EE1"/>
    <w:rsid w:val="00166F45"/>
    <w:rsid w:val="001670C6"/>
    <w:rsid w:val="00173304"/>
    <w:rsid w:val="00184E37"/>
    <w:rsid w:val="001875E3"/>
    <w:rsid w:val="001A35CA"/>
    <w:rsid w:val="001D08EC"/>
    <w:rsid w:val="001F0134"/>
    <w:rsid w:val="001F18F5"/>
    <w:rsid w:val="001F5A01"/>
    <w:rsid w:val="0020445F"/>
    <w:rsid w:val="00211174"/>
    <w:rsid w:val="00216E2C"/>
    <w:rsid w:val="00224764"/>
    <w:rsid w:val="00242966"/>
    <w:rsid w:val="00264040"/>
    <w:rsid w:val="002640F3"/>
    <w:rsid w:val="00267782"/>
    <w:rsid w:val="00296415"/>
    <w:rsid w:val="002A2C49"/>
    <w:rsid w:val="002B005F"/>
    <w:rsid w:val="002B0DFD"/>
    <w:rsid w:val="002C158D"/>
    <w:rsid w:val="002C5129"/>
    <w:rsid w:val="002C599E"/>
    <w:rsid w:val="00314C8A"/>
    <w:rsid w:val="00321AD8"/>
    <w:rsid w:val="0032431D"/>
    <w:rsid w:val="00380F77"/>
    <w:rsid w:val="003B2A54"/>
    <w:rsid w:val="003B31AC"/>
    <w:rsid w:val="003B3EBB"/>
    <w:rsid w:val="003D430E"/>
    <w:rsid w:val="003D462D"/>
    <w:rsid w:val="003E44E8"/>
    <w:rsid w:val="003E6546"/>
    <w:rsid w:val="003E66E5"/>
    <w:rsid w:val="003F1529"/>
    <w:rsid w:val="003F22FD"/>
    <w:rsid w:val="003F30C9"/>
    <w:rsid w:val="00400777"/>
    <w:rsid w:val="00404195"/>
    <w:rsid w:val="00412EE6"/>
    <w:rsid w:val="00423AD6"/>
    <w:rsid w:val="00425CC2"/>
    <w:rsid w:val="004270F8"/>
    <w:rsid w:val="00437E4C"/>
    <w:rsid w:val="004476BD"/>
    <w:rsid w:val="00455C30"/>
    <w:rsid w:val="00465DE9"/>
    <w:rsid w:val="004720FA"/>
    <w:rsid w:val="00472C0B"/>
    <w:rsid w:val="0047683A"/>
    <w:rsid w:val="004958E2"/>
    <w:rsid w:val="004C15AF"/>
    <w:rsid w:val="004C42BD"/>
    <w:rsid w:val="004E3878"/>
    <w:rsid w:val="004E451E"/>
    <w:rsid w:val="004F4984"/>
    <w:rsid w:val="005173EE"/>
    <w:rsid w:val="0052002F"/>
    <w:rsid w:val="00530FD9"/>
    <w:rsid w:val="00551543"/>
    <w:rsid w:val="0056124E"/>
    <w:rsid w:val="0057481E"/>
    <w:rsid w:val="005761F0"/>
    <w:rsid w:val="005A20D1"/>
    <w:rsid w:val="005C2193"/>
    <w:rsid w:val="005C627C"/>
    <w:rsid w:val="005C6A16"/>
    <w:rsid w:val="005D5F84"/>
    <w:rsid w:val="005D7E97"/>
    <w:rsid w:val="0061257F"/>
    <w:rsid w:val="006143DB"/>
    <w:rsid w:val="00620114"/>
    <w:rsid w:val="0064448A"/>
    <w:rsid w:val="00645C10"/>
    <w:rsid w:val="00681E1B"/>
    <w:rsid w:val="006A2789"/>
    <w:rsid w:val="006C6C0B"/>
    <w:rsid w:val="006D0F54"/>
    <w:rsid w:val="006D3F9A"/>
    <w:rsid w:val="006E37D3"/>
    <w:rsid w:val="00701635"/>
    <w:rsid w:val="00703B9A"/>
    <w:rsid w:val="00711040"/>
    <w:rsid w:val="0072203C"/>
    <w:rsid w:val="00724CA4"/>
    <w:rsid w:val="00726F41"/>
    <w:rsid w:val="00727BB2"/>
    <w:rsid w:val="0076354E"/>
    <w:rsid w:val="00780C57"/>
    <w:rsid w:val="00785E3B"/>
    <w:rsid w:val="00795B84"/>
    <w:rsid w:val="007B29E5"/>
    <w:rsid w:val="007E4BF8"/>
    <w:rsid w:val="008522A1"/>
    <w:rsid w:val="00864949"/>
    <w:rsid w:val="00866195"/>
    <w:rsid w:val="0087115C"/>
    <w:rsid w:val="008900D3"/>
    <w:rsid w:val="00892206"/>
    <w:rsid w:val="00897382"/>
    <w:rsid w:val="008B0D32"/>
    <w:rsid w:val="008D3650"/>
    <w:rsid w:val="008F0831"/>
    <w:rsid w:val="008F740A"/>
    <w:rsid w:val="008F7F11"/>
    <w:rsid w:val="00900EFD"/>
    <w:rsid w:val="00903245"/>
    <w:rsid w:val="009036DB"/>
    <w:rsid w:val="00911947"/>
    <w:rsid w:val="00915D62"/>
    <w:rsid w:val="009365B1"/>
    <w:rsid w:val="00945470"/>
    <w:rsid w:val="00947663"/>
    <w:rsid w:val="00964040"/>
    <w:rsid w:val="009704F0"/>
    <w:rsid w:val="00984ADE"/>
    <w:rsid w:val="009B1C94"/>
    <w:rsid w:val="009B23C6"/>
    <w:rsid w:val="009B3D88"/>
    <w:rsid w:val="009C6F67"/>
    <w:rsid w:val="00A10D46"/>
    <w:rsid w:val="00A12AAC"/>
    <w:rsid w:val="00A340A5"/>
    <w:rsid w:val="00A46B1E"/>
    <w:rsid w:val="00A7784D"/>
    <w:rsid w:val="00A853E3"/>
    <w:rsid w:val="00AB39C7"/>
    <w:rsid w:val="00AB5454"/>
    <w:rsid w:val="00AD051B"/>
    <w:rsid w:val="00AD3067"/>
    <w:rsid w:val="00AD6339"/>
    <w:rsid w:val="00AE10A3"/>
    <w:rsid w:val="00AE5EBD"/>
    <w:rsid w:val="00AF22CF"/>
    <w:rsid w:val="00B075E1"/>
    <w:rsid w:val="00B402A0"/>
    <w:rsid w:val="00B44150"/>
    <w:rsid w:val="00B576A6"/>
    <w:rsid w:val="00B86450"/>
    <w:rsid w:val="00BA2B9E"/>
    <w:rsid w:val="00BB23C5"/>
    <w:rsid w:val="00C20364"/>
    <w:rsid w:val="00C257F0"/>
    <w:rsid w:val="00C5309C"/>
    <w:rsid w:val="00C56680"/>
    <w:rsid w:val="00C60193"/>
    <w:rsid w:val="00C63DDF"/>
    <w:rsid w:val="00C6611A"/>
    <w:rsid w:val="00C67EDB"/>
    <w:rsid w:val="00C74F5D"/>
    <w:rsid w:val="00C9412A"/>
    <w:rsid w:val="00C94368"/>
    <w:rsid w:val="00CA217A"/>
    <w:rsid w:val="00CA7781"/>
    <w:rsid w:val="00CB7A5D"/>
    <w:rsid w:val="00CC2557"/>
    <w:rsid w:val="00CF5365"/>
    <w:rsid w:val="00D01FC9"/>
    <w:rsid w:val="00D118F3"/>
    <w:rsid w:val="00D121FA"/>
    <w:rsid w:val="00D153BE"/>
    <w:rsid w:val="00D3043D"/>
    <w:rsid w:val="00D322E9"/>
    <w:rsid w:val="00D43ED9"/>
    <w:rsid w:val="00D50558"/>
    <w:rsid w:val="00D81DB0"/>
    <w:rsid w:val="00D873EF"/>
    <w:rsid w:val="00D92CA9"/>
    <w:rsid w:val="00DF2F5D"/>
    <w:rsid w:val="00E26DC7"/>
    <w:rsid w:val="00E30708"/>
    <w:rsid w:val="00E57FBD"/>
    <w:rsid w:val="00E808CD"/>
    <w:rsid w:val="00E844F3"/>
    <w:rsid w:val="00EA6DDD"/>
    <w:rsid w:val="00EC1600"/>
    <w:rsid w:val="00ED6395"/>
    <w:rsid w:val="00EF5D49"/>
    <w:rsid w:val="00EF61E5"/>
    <w:rsid w:val="00F03310"/>
    <w:rsid w:val="00F1244C"/>
    <w:rsid w:val="00F2344D"/>
    <w:rsid w:val="00F32E1A"/>
    <w:rsid w:val="00F36A22"/>
    <w:rsid w:val="00F41076"/>
    <w:rsid w:val="00F546C3"/>
    <w:rsid w:val="00F62B2B"/>
    <w:rsid w:val="00F77607"/>
    <w:rsid w:val="00F80639"/>
    <w:rsid w:val="00FC4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1643"/>
  <w15:chartTrackingRefBased/>
  <w15:docId w15:val="{59898EA2-03B7-48CF-B74F-28B229ED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7481E"/>
    <w:rPr>
      <w:kern w:val="0"/>
      <w14:ligatures w14:val="none"/>
    </w:rPr>
  </w:style>
  <w:style w:type="paragraph" w:styleId="Antrat1">
    <w:name w:val="heading 1"/>
    <w:basedOn w:val="prastasis"/>
    <w:link w:val="Antrat1Diagrama"/>
    <w:uiPriority w:val="9"/>
    <w:qFormat/>
    <w:rsid w:val="00C67EDB"/>
    <w:pPr>
      <w:spacing w:before="100" w:beforeAutospacing="1" w:after="100" w:afterAutospacing="1" w:line="240" w:lineRule="auto"/>
      <w:outlineLvl w:val="0"/>
    </w:pPr>
    <w:rPr>
      <w:rFonts w:ascii="Times New Roman" w:hAnsi="Times New Roman" w:cs="Times New Roman"/>
      <w:b/>
      <w:bCs/>
      <w:kern w:val="36"/>
      <w:sz w:val="48"/>
      <w:szCs w:val="48"/>
      <w:lang w:eastAsia="lt-LT"/>
    </w:rPr>
  </w:style>
  <w:style w:type="paragraph" w:styleId="Antrat2">
    <w:name w:val="heading 2"/>
    <w:basedOn w:val="prastasis"/>
    <w:link w:val="Antrat2Diagrama"/>
    <w:uiPriority w:val="9"/>
    <w:qFormat/>
    <w:rsid w:val="00964040"/>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uiPriority w:val="1"/>
    <w:qFormat/>
    <w:rsid w:val="003D462D"/>
    <w:pPr>
      <w:spacing w:after="0" w:line="240" w:lineRule="auto"/>
    </w:pPr>
    <w:rPr>
      <w:rFonts w:ascii="Calibri" w:hAnsi="Calibri" w:cs="Calibri"/>
      <w:lang w:eastAsia="lt-LT"/>
    </w:rPr>
  </w:style>
  <w:style w:type="character" w:styleId="Hipersaitas">
    <w:name w:val="Hyperlink"/>
    <w:basedOn w:val="Numatytasispastraiposriftas"/>
    <w:uiPriority w:val="99"/>
    <w:unhideWhenUsed/>
    <w:rsid w:val="003D462D"/>
    <w:rPr>
      <w:color w:val="0563C1" w:themeColor="hyperlink"/>
      <w:u w:val="single"/>
    </w:rPr>
  </w:style>
  <w:style w:type="table" w:styleId="Lentelstinklelis">
    <w:name w:val="Table Grid"/>
    <w:basedOn w:val="prastojilentel"/>
    <w:uiPriority w:val="39"/>
    <w:rsid w:val="003D46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3D462D"/>
    <w:rPr>
      <w:color w:val="605E5C"/>
      <w:shd w:val="clear" w:color="auto" w:fill="E1DFDD"/>
    </w:rPr>
  </w:style>
  <w:style w:type="character" w:customStyle="1" w:styleId="jsgrdq">
    <w:name w:val="jsgrdq"/>
    <w:basedOn w:val="Numatytasispastraiposriftas"/>
    <w:rsid w:val="003E44E8"/>
  </w:style>
  <w:style w:type="character" w:customStyle="1" w:styleId="oypena">
    <w:name w:val="oypena"/>
    <w:basedOn w:val="Numatytasispastraiposriftas"/>
    <w:rsid w:val="00E30708"/>
  </w:style>
  <w:style w:type="paragraph" w:styleId="prastasiniatinklio">
    <w:name w:val="Normal (Web)"/>
    <w:basedOn w:val="prastasis"/>
    <w:uiPriority w:val="99"/>
    <w:semiHidden/>
    <w:unhideWhenUsed/>
    <w:rsid w:val="004C15AF"/>
    <w:pPr>
      <w:spacing w:before="100" w:beforeAutospacing="1" w:after="100" w:afterAutospacing="1" w:line="240" w:lineRule="auto"/>
    </w:pPr>
    <w:rPr>
      <w:rFonts w:ascii="Times New Roman" w:hAnsi="Times New Roman" w:cs="Times New Roman"/>
      <w:sz w:val="24"/>
      <w:szCs w:val="24"/>
      <w:lang w:eastAsia="lt-LT"/>
    </w:rPr>
  </w:style>
  <w:style w:type="paragraph" w:styleId="Sraopastraipa">
    <w:name w:val="List Paragraph"/>
    <w:basedOn w:val="prastasis"/>
    <w:uiPriority w:val="34"/>
    <w:qFormat/>
    <w:rsid w:val="00242966"/>
    <w:pPr>
      <w:ind w:left="720"/>
      <w:contextualSpacing/>
    </w:pPr>
  </w:style>
  <w:style w:type="paragraph" w:styleId="Debesliotekstas">
    <w:name w:val="Balloon Text"/>
    <w:basedOn w:val="prastasis"/>
    <w:link w:val="DebesliotekstasDiagrama"/>
    <w:uiPriority w:val="99"/>
    <w:semiHidden/>
    <w:unhideWhenUsed/>
    <w:rsid w:val="002640F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40F3"/>
    <w:rPr>
      <w:rFonts w:ascii="Segoe UI" w:hAnsi="Segoe UI" w:cs="Segoe UI"/>
      <w:kern w:val="0"/>
      <w:sz w:val="18"/>
      <w:szCs w:val="18"/>
      <w14:ligatures w14:val="none"/>
    </w:rPr>
  </w:style>
  <w:style w:type="character" w:customStyle="1" w:styleId="Antrat2Diagrama">
    <w:name w:val="Antraštė 2 Diagrama"/>
    <w:basedOn w:val="Numatytasispastraiposriftas"/>
    <w:link w:val="Antrat2"/>
    <w:uiPriority w:val="9"/>
    <w:rsid w:val="00964040"/>
    <w:rPr>
      <w:rFonts w:ascii="Times New Roman" w:eastAsia="Times New Roman" w:hAnsi="Times New Roman" w:cs="Times New Roman"/>
      <w:b/>
      <w:bCs/>
      <w:kern w:val="0"/>
      <w:sz w:val="36"/>
      <w:szCs w:val="36"/>
      <w:lang w:eastAsia="lt-LT"/>
      <w14:ligatures w14:val="none"/>
    </w:rPr>
  </w:style>
  <w:style w:type="character" w:styleId="Grietas">
    <w:name w:val="Strong"/>
    <w:basedOn w:val="Numatytasispastraiposriftas"/>
    <w:uiPriority w:val="22"/>
    <w:qFormat/>
    <w:rsid w:val="00964040"/>
    <w:rPr>
      <w:b/>
      <w:bCs/>
    </w:rPr>
  </w:style>
  <w:style w:type="character" w:styleId="Perirtashipersaitas">
    <w:name w:val="FollowedHyperlink"/>
    <w:basedOn w:val="Numatytasispastraiposriftas"/>
    <w:uiPriority w:val="99"/>
    <w:semiHidden/>
    <w:unhideWhenUsed/>
    <w:rsid w:val="00455C30"/>
    <w:rPr>
      <w:color w:val="954F72" w:themeColor="followedHyperlink"/>
      <w:u w:val="single"/>
    </w:rPr>
  </w:style>
  <w:style w:type="character" w:customStyle="1" w:styleId="Antrat1Diagrama">
    <w:name w:val="Antraštė 1 Diagrama"/>
    <w:basedOn w:val="Numatytasispastraiposriftas"/>
    <w:link w:val="Antrat1"/>
    <w:uiPriority w:val="9"/>
    <w:rsid w:val="00C67EDB"/>
    <w:rPr>
      <w:rFonts w:ascii="Times New Roman" w:hAnsi="Times New Roman" w:cs="Times New Roman"/>
      <w:b/>
      <w:bCs/>
      <w:kern w:val="36"/>
      <w:sz w:val="48"/>
      <w:szCs w:val="48"/>
      <w:lang w:eastAsia="lt-LT"/>
      <w14:ligatures w14:val="none"/>
    </w:rPr>
  </w:style>
  <w:style w:type="paragraph" w:customStyle="1" w:styleId="Default">
    <w:name w:val="Default"/>
    <w:rsid w:val="0086619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668">
      <w:bodyDiv w:val="1"/>
      <w:marLeft w:val="0"/>
      <w:marRight w:val="0"/>
      <w:marTop w:val="0"/>
      <w:marBottom w:val="0"/>
      <w:divBdr>
        <w:top w:val="none" w:sz="0" w:space="0" w:color="auto"/>
        <w:left w:val="none" w:sz="0" w:space="0" w:color="auto"/>
        <w:bottom w:val="none" w:sz="0" w:space="0" w:color="auto"/>
        <w:right w:val="none" w:sz="0" w:space="0" w:color="auto"/>
      </w:divBdr>
    </w:div>
    <w:div w:id="234508353">
      <w:bodyDiv w:val="1"/>
      <w:marLeft w:val="0"/>
      <w:marRight w:val="0"/>
      <w:marTop w:val="0"/>
      <w:marBottom w:val="0"/>
      <w:divBdr>
        <w:top w:val="none" w:sz="0" w:space="0" w:color="auto"/>
        <w:left w:val="none" w:sz="0" w:space="0" w:color="auto"/>
        <w:bottom w:val="none" w:sz="0" w:space="0" w:color="auto"/>
        <w:right w:val="none" w:sz="0" w:space="0" w:color="auto"/>
      </w:divBdr>
    </w:div>
    <w:div w:id="305089786">
      <w:bodyDiv w:val="1"/>
      <w:marLeft w:val="0"/>
      <w:marRight w:val="0"/>
      <w:marTop w:val="0"/>
      <w:marBottom w:val="0"/>
      <w:divBdr>
        <w:top w:val="none" w:sz="0" w:space="0" w:color="auto"/>
        <w:left w:val="none" w:sz="0" w:space="0" w:color="auto"/>
        <w:bottom w:val="none" w:sz="0" w:space="0" w:color="auto"/>
        <w:right w:val="none" w:sz="0" w:space="0" w:color="auto"/>
      </w:divBdr>
    </w:div>
    <w:div w:id="592053246">
      <w:bodyDiv w:val="1"/>
      <w:marLeft w:val="0"/>
      <w:marRight w:val="0"/>
      <w:marTop w:val="0"/>
      <w:marBottom w:val="0"/>
      <w:divBdr>
        <w:top w:val="none" w:sz="0" w:space="0" w:color="auto"/>
        <w:left w:val="none" w:sz="0" w:space="0" w:color="auto"/>
        <w:bottom w:val="none" w:sz="0" w:space="0" w:color="auto"/>
        <w:right w:val="none" w:sz="0" w:space="0" w:color="auto"/>
      </w:divBdr>
    </w:div>
    <w:div w:id="673453713">
      <w:bodyDiv w:val="1"/>
      <w:marLeft w:val="0"/>
      <w:marRight w:val="0"/>
      <w:marTop w:val="0"/>
      <w:marBottom w:val="0"/>
      <w:divBdr>
        <w:top w:val="none" w:sz="0" w:space="0" w:color="auto"/>
        <w:left w:val="none" w:sz="0" w:space="0" w:color="auto"/>
        <w:bottom w:val="none" w:sz="0" w:space="0" w:color="auto"/>
        <w:right w:val="none" w:sz="0" w:space="0" w:color="auto"/>
      </w:divBdr>
    </w:div>
    <w:div w:id="866523709">
      <w:bodyDiv w:val="1"/>
      <w:marLeft w:val="0"/>
      <w:marRight w:val="0"/>
      <w:marTop w:val="0"/>
      <w:marBottom w:val="0"/>
      <w:divBdr>
        <w:top w:val="none" w:sz="0" w:space="0" w:color="auto"/>
        <w:left w:val="none" w:sz="0" w:space="0" w:color="auto"/>
        <w:bottom w:val="none" w:sz="0" w:space="0" w:color="auto"/>
        <w:right w:val="none" w:sz="0" w:space="0" w:color="auto"/>
      </w:divBdr>
    </w:div>
    <w:div w:id="962614473">
      <w:bodyDiv w:val="1"/>
      <w:marLeft w:val="0"/>
      <w:marRight w:val="0"/>
      <w:marTop w:val="0"/>
      <w:marBottom w:val="0"/>
      <w:divBdr>
        <w:top w:val="none" w:sz="0" w:space="0" w:color="auto"/>
        <w:left w:val="none" w:sz="0" w:space="0" w:color="auto"/>
        <w:bottom w:val="none" w:sz="0" w:space="0" w:color="auto"/>
        <w:right w:val="none" w:sz="0" w:space="0" w:color="auto"/>
      </w:divBdr>
    </w:div>
    <w:div w:id="1417751254">
      <w:bodyDiv w:val="1"/>
      <w:marLeft w:val="0"/>
      <w:marRight w:val="0"/>
      <w:marTop w:val="0"/>
      <w:marBottom w:val="0"/>
      <w:divBdr>
        <w:top w:val="none" w:sz="0" w:space="0" w:color="auto"/>
        <w:left w:val="none" w:sz="0" w:space="0" w:color="auto"/>
        <w:bottom w:val="none" w:sz="0" w:space="0" w:color="auto"/>
        <w:right w:val="none" w:sz="0" w:space="0" w:color="auto"/>
      </w:divBdr>
    </w:div>
    <w:div w:id="1478381226">
      <w:bodyDiv w:val="1"/>
      <w:marLeft w:val="0"/>
      <w:marRight w:val="0"/>
      <w:marTop w:val="0"/>
      <w:marBottom w:val="0"/>
      <w:divBdr>
        <w:top w:val="none" w:sz="0" w:space="0" w:color="auto"/>
        <w:left w:val="none" w:sz="0" w:space="0" w:color="auto"/>
        <w:bottom w:val="none" w:sz="0" w:space="0" w:color="auto"/>
        <w:right w:val="none" w:sz="0" w:space="0" w:color="auto"/>
      </w:divBdr>
    </w:div>
    <w:div w:id="1724713995">
      <w:bodyDiv w:val="1"/>
      <w:marLeft w:val="0"/>
      <w:marRight w:val="0"/>
      <w:marTop w:val="0"/>
      <w:marBottom w:val="0"/>
      <w:divBdr>
        <w:top w:val="none" w:sz="0" w:space="0" w:color="auto"/>
        <w:left w:val="none" w:sz="0" w:space="0" w:color="auto"/>
        <w:bottom w:val="none" w:sz="0" w:space="0" w:color="auto"/>
        <w:right w:val="none" w:sz="0" w:space="0" w:color="auto"/>
      </w:divBdr>
    </w:div>
    <w:div w:id="1779327268">
      <w:bodyDiv w:val="1"/>
      <w:marLeft w:val="0"/>
      <w:marRight w:val="0"/>
      <w:marTop w:val="0"/>
      <w:marBottom w:val="0"/>
      <w:divBdr>
        <w:top w:val="none" w:sz="0" w:space="0" w:color="auto"/>
        <w:left w:val="none" w:sz="0" w:space="0" w:color="auto"/>
        <w:bottom w:val="none" w:sz="0" w:space="0" w:color="auto"/>
        <w:right w:val="none" w:sz="0" w:space="0" w:color="auto"/>
      </w:divBdr>
    </w:div>
    <w:div w:id="1854371124">
      <w:bodyDiv w:val="1"/>
      <w:marLeft w:val="0"/>
      <w:marRight w:val="0"/>
      <w:marTop w:val="0"/>
      <w:marBottom w:val="0"/>
      <w:divBdr>
        <w:top w:val="none" w:sz="0" w:space="0" w:color="auto"/>
        <w:left w:val="none" w:sz="0" w:space="0" w:color="auto"/>
        <w:bottom w:val="none" w:sz="0" w:space="0" w:color="auto"/>
        <w:right w:val="none" w:sz="0" w:space="0" w:color="auto"/>
      </w:divBdr>
    </w:div>
    <w:div w:id="1932856257">
      <w:bodyDiv w:val="1"/>
      <w:marLeft w:val="0"/>
      <w:marRight w:val="0"/>
      <w:marTop w:val="0"/>
      <w:marBottom w:val="0"/>
      <w:divBdr>
        <w:top w:val="none" w:sz="0" w:space="0" w:color="auto"/>
        <w:left w:val="none" w:sz="0" w:space="0" w:color="auto"/>
        <w:bottom w:val="none" w:sz="0" w:space="0" w:color="auto"/>
        <w:right w:val="none" w:sz="0" w:space="0" w:color="auto"/>
      </w:divBdr>
    </w:div>
    <w:div w:id="19761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inis@silsviet.lt" TargetMode="External"/><Relationship Id="rId13" Type="http://schemas.openxmlformats.org/officeDocument/2006/relationships/hyperlink" Target="http://www.semiplius.lt" TargetMode="External"/><Relationship Id="rId18" Type="http://schemas.openxmlformats.org/officeDocument/2006/relationships/hyperlink" Target="mailto:karjera@silsviet.lt" TargetMode="External"/><Relationship Id="rId3" Type="http://schemas.openxmlformats.org/officeDocument/2006/relationships/styles" Target="styles.xml"/><Relationship Id="rId21" Type="http://schemas.openxmlformats.org/officeDocument/2006/relationships/hyperlink" Target="mailto:karjera@silsviet.lt" TargetMode="External"/><Relationship Id="rId7" Type="http://schemas.openxmlformats.org/officeDocument/2006/relationships/hyperlink" Target="http://www.semiplius.lt" TargetMode="External"/><Relationship Id="rId12" Type="http://schemas.openxmlformats.org/officeDocument/2006/relationships/hyperlink" Target="http://www.pokyciuvaldymas.lt/wp-content/uploads/2024/10/VM-24.03_aprasymas_web.pdf" TargetMode="External"/><Relationship Id="rId17" Type="http://schemas.openxmlformats.org/officeDocument/2006/relationships/hyperlink" Target="http://www.semiplius.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miplius.lt" TargetMode="External"/><Relationship Id="rId20" Type="http://schemas.openxmlformats.org/officeDocument/2006/relationships/hyperlink" Target="mailto:karjera@silsviet.lt" TargetMode="External"/><Relationship Id="rId1" Type="http://schemas.openxmlformats.org/officeDocument/2006/relationships/customXml" Target="../customXml/item1.xml"/><Relationship Id="rId6" Type="http://schemas.openxmlformats.org/officeDocument/2006/relationships/hyperlink" Target="http://www.semiplius.lt" TargetMode="External"/><Relationship Id="rId11" Type="http://schemas.openxmlformats.org/officeDocument/2006/relationships/hyperlink" Target="http://www.pokyciuvaldymas.lt/produktas/seminaras-viesieji-pirkimai-aktualij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miplius.lt" TargetMode="External"/><Relationship Id="rId23" Type="http://schemas.openxmlformats.org/officeDocument/2006/relationships/hyperlink" Target="mailto:silalespt@silsviet.lt" TargetMode="External"/><Relationship Id="rId10" Type="http://schemas.openxmlformats.org/officeDocument/2006/relationships/hyperlink" Target="http://www.semiplius.lt" TargetMode="External"/><Relationship Id="rId19" Type="http://schemas.openxmlformats.org/officeDocument/2006/relationships/hyperlink" Target="mailto:karjera@silsviet.lt" TargetMode="External"/><Relationship Id="rId4" Type="http://schemas.openxmlformats.org/officeDocument/2006/relationships/settings" Target="settings.xml"/><Relationship Id="rId9" Type="http://schemas.openxmlformats.org/officeDocument/2006/relationships/hyperlink" Target="http://www.semiplius.lt" TargetMode="External"/><Relationship Id="rId14" Type="http://schemas.openxmlformats.org/officeDocument/2006/relationships/hyperlink" Target="http://www.semiplius.lt" TargetMode="External"/><Relationship Id="rId22" Type="http://schemas.openxmlformats.org/officeDocument/2006/relationships/hyperlink" Target="mailto:karjera@silsvie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CD28-F9D4-4D23-B236-FA6EAA90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11492</Words>
  <Characters>6552</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Šilalės Švietimo pagalbos tarnyba</dc:creator>
  <cp:keywords/>
  <dc:description/>
  <cp:lastModifiedBy>metod</cp:lastModifiedBy>
  <cp:revision>3</cp:revision>
  <cp:lastPrinted>2024-09-30T08:24:00Z</cp:lastPrinted>
  <dcterms:created xsi:type="dcterms:W3CDTF">2024-11-05T14:18:00Z</dcterms:created>
  <dcterms:modified xsi:type="dcterms:W3CDTF">2024-11-05T14:19:00Z</dcterms:modified>
</cp:coreProperties>
</file>